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96" w:rsidRDefault="00D85C96" w:rsidP="00C3491C">
      <w:pPr>
        <w:spacing w:line="360" w:lineRule="auto"/>
        <w:jc w:val="center"/>
        <w:rPr>
          <w:rFonts w:ascii="Book Antiqua" w:hAnsi="Book Antiqua"/>
          <w:i/>
          <w:sz w:val="32"/>
          <w:szCs w:val="32"/>
        </w:rPr>
      </w:pPr>
    </w:p>
    <w:p w:rsidR="00D85C96" w:rsidRDefault="00D85C96" w:rsidP="00C3491C">
      <w:pPr>
        <w:spacing w:line="360" w:lineRule="auto"/>
        <w:jc w:val="center"/>
        <w:rPr>
          <w:rFonts w:ascii="Book Antiqua" w:hAnsi="Book Antiqua"/>
          <w:i/>
          <w:sz w:val="32"/>
          <w:szCs w:val="32"/>
        </w:rPr>
      </w:pPr>
    </w:p>
    <w:p w:rsidR="00C3491C" w:rsidRDefault="00C3491C" w:rsidP="00C3491C">
      <w:pPr>
        <w:spacing w:line="360" w:lineRule="auto"/>
        <w:jc w:val="center"/>
      </w:pPr>
      <w:r w:rsidRPr="00C3491C">
        <w:rPr>
          <w:rFonts w:ascii="Book Antiqua" w:hAnsi="Book Antiqua"/>
          <w:i/>
          <w:sz w:val="32"/>
          <w:szCs w:val="32"/>
        </w:rPr>
        <w:t xml:space="preserve">Szukaj własnej drogi. Poznaj siebie, zanim zechcesz dzieci poznać. Zdaj sobie sprawę z tego, do czego sam jesteś zdolny, zanim dzieciom poczniesz wykreślać zakres </w:t>
      </w:r>
      <w:proofErr w:type="gramStart"/>
      <w:r w:rsidRPr="00C3491C">
        <w:rPr>
          <w:rFonts w:ascii="Book Antiqua" w:hAnsi="Book Antiqua"/>
          <w:i/>
          <w:sz w:val="32"/>
          <w:szCs w:val="32"/>
        </w:rPr>
        <w:t>praw</w:t>
      </w:r>
      <w:proofErr w:type="gramEnd"/>
      <w:r w:rsidRPr="00C3491C">
        <w:rPr>
          <w:rFonts w:ascii="Book Antiqua" w:hAnsi="Book Antiqua"/>
          <w:i/>
          <w:sz w:val="32"/>
          <w:szCs w:val="32"/>
        </w:rPr>
        <w:t xml:space="preserve"> i obowiązków. Ze wszystkich sam jesteś dzieckiem, które musisz p</w:t>
      </w:r>
      <w:r w:rsidRPr="00C3491C">
        <w:rPr>
          <w:rFonts w:ascii="Book Antiqua" w:hAnsi="Book Antiqua"/>
          <w:i/>
          <w:sz w:val="32"/>
          <w:szCs w:val="32"/>
        </w:rPr>
        <w:t>o</w:t>
      </w:r>
      <w:r w:rsidRPr="00C3491C">
        <w:rPr>
          <w:rFonts w:ascii="Book Antiqua" w:hAnsi="Book Antiqua"/>
          <w:i/>
          <w:sz w:val="32"/>
          <w:szCs w:val="32"/>
        </w:rPr>
        <w:t>znać, w</w:t>
      </w:r>
      <w:r w:rsidRPr="00C3491C">
        <w:rPr>
          <w:rFonts w:ascii="Book Antiqua" w:hAnsi="Book Antiqua"/>
          <w:i/>
          <w:sz w:val="32"/>
          <w:szCs w:val="32"/>
        </w:rPr>
        <w:t>y</w:t>
      </w:r>
      <w:r w:rsidRPr="00C3491C">
        <w:rPr>
          <w:rFonts w:ascii="Book Antiqua" w:hAnsi="Book Antiqua"/>
          <w:i/>
          <w:sz w:val="32"/>
          <w:szCs w:val="32"/>
        </w:rPr>
        <w:t xml:space="preserve">chować i wykształcić przede wszystkim. </w:t>
      </w:r>
      <w:r>
        <w:t xml:space="preserve">  </w:t>
      </w:r>
    </w:p>
    <w:p w:rsidR="00C3491C" w:rsidRDefault="00C3491C" w:rsidP="00C3491C">
      <w:pPr>
        <w:spacing w:line="360" w:lineRule="auto"/>
        <w:jc w:val="right"/>
      </w:pPr>
      <w:r>
        <w:t xml:space="preserve">   Janusz Korczak</w:t>
      </w:r>
    </w:p>
    <w:p w:rsidR="00C3491C" w:rsidRDefault="00C3491C" w:rsidP="00806E60">
      <w:pPr>
        <w:spacing w:line="360" w:lineRule="auto"/>
        <w:jc w:val="center"/>
        <w:rPr>
          <w:rFonts w:ascii="Book Antiqua" w:hAnsi="Book Antiqua"/>
          <w:b/>
          <w:spacing w:val="20"/>
          <w:sz w:val="48"/>
          <w:szCs w:val="48"/>
        </w:rPr>
      </w:pPr>
    </w:p>
    <w:p w:rsidR="00C3491C" w:rsidRDefault="00C3491C" w:rsidP="00806E60">
      <w:pPr>
        <w:spacing w:line="360" w:lineRule="auto"/>
        <w:jc w:val="center"/>
        <w:rPr>
          <w:rFonts w:ascii="Book Antiqua" w:hAnsi="Book Antiqua"/>
          <w:b/>
          <w:spacing w:val="20"/>
          <w:sz w:val="48"/>
          <w:szCs w:val="48"/>
        </w:rPr>
      </w:pPr>
    </w:p>
    <w:p w:rsidR="00806E60" w:rsidRPr="00806E60" w:rsidRDefault="00806E60" w:rsidP="00806E60">
      <w:pPr>
        <w:spacing w:line="360" w:lineRule="auto"/>
        <w:jc w:val="center"/>
        <w:rPr>
          <w:rFonts w:ascii="Book Antiqua" w:hAnsi="Book Antiqua"/>
          <w:b/>
          <w:spacing w:val="20"/>
          <w:sz w:val="48"/>
          <w:szCs w:val="48"/>
        </w:rPr>
      </w:pPr>
      <w:r w:rsidRPr="00806E60">
        <w:rPr>
          <w:rFonts w:ascii="Book Antiqua" w:hAnsi="Book Antiqua"/>
          <w:b/>
          <w:spacing w:val="20"/>
          <w:sz w:val="48"/>
          <w:szCs w:val="48"/>
        </w:rPr>
        <w:t>PROGRAM WYCHOWAWCZY</w:t>
      </w:r>
    </w:p>
    <w:p w:rsidR="00806E60" w:rsidRPr="00806E60" w:rsidRDefault="00806E60" w:rsidP="00806E60">
      <w:pPr>
        <w:spacing w:line="360" w:lineRule="auto"/>
        <w:jc w:val="center"/>
        <w:rPr>
          <w:rFonts w:ascii="Book Antiqua" w:hAnsi="Book Antiqua"/>
          <w:b/>
          <w:spacing w:val="20"/>
          <w:sz w:val="48"/>
          <w:szCs w:val="48"/>
        </w:rPr>
      </w:pPr>
      <w:r w:rsidRPr="00806E60">
        <w:rPr>
          <w:rFonts w:ascii="Book Antiqua" w:hAnsi="Book Antiqua"/>
          <w:b/>
          <w:spacing w:val="20"/>
          <w:sz w:val="48"/>
          <w:szCs w:val="48"/>
        </w:rPr>
        <w:t xml:space="preserve"> ZESPOŁU SZKÓŁ OGÓLNOKSZTAŁCĄCYCH NR 3</w:t>
      </w:r>
    </w:p>
    <w:p w:rsidR="00806E60" w:rsidRDefault="00806E60" w:rsidP="00806E60">
      <w:pPr>
        <w:spacing w:line="360" w:lineRule="auto"/>
        <w:jc w:val="center"/>
        <w:rPr>
          <w:rFonts w:ascii="Book Antiqua" w:hAnsi="Book Antiqua"/>
          <w:b/>
          <w:spacing w:val="20"/>
          <w:sz w:val="48"/>
          <w:szCs w:val="48"/>
        </w:rPr>
      </w:pPr>
      <w:r w:rsidRPr="00806E60">
        <w:rPr>
          <w:rFonts w:ascii="Book Antiqua" w:hAnsi="Book Antiqua"/>
          <w:b/>
          <w:spacing w:val="20"/>
          <w:sz w:val="48"/>
          <w:szCs w:val="48"/>
        </w:rPr>
        <w:t xml:space="preserve">IMIENIA BRONISŁAWA MALINOWSKIEGO </w:t>
      </w:r>
    </w:p>
    <w:p w:rsidR="00806E60" w:rsidRPr="00806E60" w:rsidRDefault="00806E60" w:rsidP="00806E60">
      <w:pPr>
        <w:spacing w:line="360" w:lineRule="auto"/>
        <w:jc w:val="center"/>
        <w:rPr>
          <w:rFonts w:ascii="Book Antiqua" w:hAnsi="Book Antiqua"/>
          <w:b/>
          <w:spacing w:val="20"/>
          <w:sz w:val="48"/>
          <w:szCs w:val="48"/>
        </w:rPr>
      </w:pPr>
      <w:r w:rsidRPr="00806E60">
        <w:rPr>
          <w:rFonts w:ascii="Book Antiqua" w:hAnsi="Book Antiqua"/>
          <w:b/>
          <w:spacing w:val="20"/>
          <w:sz w:val="48"/>
          <w:szCs w:val="48"/>
        </w:rPr>
        <w:t>W GRUDZIĄDZU</w:t>
      </w:r>
    </w:p>
    <w:p w:rsidR="00806E60" w:rsidRPr="00806E60" w:rsidRDefault="0008658D" w:rsidP="00806E60">
      <w:pPr>
        <w:spacing w:line="360" w:lineRule="auto"/>
        <w:jc w:val="center"/>
        <w:rPr>
          <w:rFonts w:ascii="Book Antiqua" w:hAnsi="Book Antiqua"/>
          <w:b/>
          <w:spacing w:val="20"/>
          <w:sz w:val="48"/>
          <w:szCs w:val="48"/>
        </w:rPr>
      </w:pPr>
      <w:r>
        <w:rPr>
          <w:rFonts w:ascii="Book Antiqua" w:hAnsi="Book Antiqua"/>
          <w:b/>
          <w:spacing w:val="20"/>
          <w:sz w:val="48"/>
          <w:szCs w:val="48"/>
        </w:rPr>
        <w:t>NA LATA 2014</w:t>
      </w:r>
      <w:r w:rsidR="00806E60" w:rsidRPr="00806E60">
        <w:rPr>
          <w:rFonts w:ascii="Book Antiqua" w:hAnsi="Book Antiqua"/>
          <w:b/>
          <w:spacing w:val="20"/>
          <w:sz w:val="48"/>
          <w:szCs w:val="48"/>
        </w:rPr>
        <w:t xml:space="preserve"> -</w:t>
      </w:r>
      <w:r>
        <w:rPr>
          <w:rFonts w:ascii="Book Antiqua" w:hAnsi="Book Antiqua"/>
          <w:b/>
          <w:spacing w:val="20"/>
          <w:sz w:val="48"/>
          <w:szCs w:val="48"/>
        </w:rPr>
        <w:t xml:space="preserve"> 2017</w:t>
      </w:r>
    </w:p>
    <w:p w:rsidR="000D16AE" w:rsidRPr="00806E60" w:rsidRDefault="000D16AE" w:rsidP="00806E60">
      <w:pPr>
        <w:spacing w:line="360" w:lineRule="auto"/>
        <w:rPr>
          <w:rFonts w:ascii="Book Antiqua" w:hAnsi="Book Antiqua"/>
        </w:rPr>
      </w:pPr>
    </w:p>
    <w:p w:rsidR="00806E60" w:rsidRPr="00806E60" w:rsidRDefault="00806E60" w:rsidP="00806E60">
      <w:pPr>
        <w:spacing w:line="360" w:lineRule="auto"/>
        <w:rPr>
          <w:rFonts w:ascii="Book Antiqua" w:hAnsi="Book Antiqua"/>
        </w:rPr>
      </w:pPr>
    </w:p>
    <w:p w:rsidR="00D85C96" w:rsidRDefault="00D85C96" w:rsidP="00806E60">
      <w:pPr>
        <w:spacing w:line="360" w:lineRule="auto"/>
        <w:jc w:val="center"/>
        <w:rPr>
          <w:rFonts w:ascii="Book Antiqua" w:hAnsi="Book Antiqua"/>
          <w:b/>
        </w:rPr>
      </w:pPr>
    </w:p>
    <w:p w:rsidR="00D85C96" w:rsidRDefault="00D85C96" w:rsidP="00806E60">
      <w:pPr>
        <w:spacing w:line="360" w:lineRule="auto"/>
        <w:jc w:val="center"/>
        <w:rPr>
          <w:rFonts w:ascii="Book Antiqua" w:hAnsi="Book Antiqua"/>
          <w:b/>
        </w:rPr>
      </w:pPr>
    </w:p>
    <w:p w:rsidR="00806E60" w:rsidRPr="00806E60" w:rsidRDefault="00806E60" w:rsidP="00806E60">
      <w:pPr>
        <w:spacing w:line="360" w:lineRule="auto"/>
        <w:jc w:val="center"/>
        <w:rPr>
          <w:rFonts w:ascii="Book Antiqua" w:hAnsi="Book Antiqua"/>
          <w:b/>
        </w:rPr>
      </w:pPr>
      <w:r w:rsidRPr="00806E60">
        <w:rPr>
          <w:rFonts w:ascii="Book Antiqua" w:hAnsi="Book Antiqua"/>
          <w:b/>
        </w:rPr>
        <w:t>WIZJA SZKOŁY</w:t>
      </w:r>
    </w:p>
    <w:p w:rsidR="00806E60" w:rsidRPr="00806E60" w:rsidRDefault="00806E60" w:rsidP="00806E60">
      <w:pPr>
        <w:spacing w:line="360" w:lineRule="auto"/>
        <w:jc w:val="center"/>
        <w:rPr>
          <w:rFonts w:ascii="Book Antiqua" w:hAnsi="Book Antiqua"/>
          <w:b/>
        </w:rPr>
      </w:pPr>
    </w:p>
    <w:p w:rsidR="00806E60" w:rsidRPr="00806E60" w:rsidRDefault="00806E60" w:rsidP="00806E60">
      <w:pPr>
        <w:spacing w:line="360" w:lineRule="auto"/>
        <w:ind w:firstLine="708"/>
        <w:jc w:val="both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W naszej szkole dążymy do wychowania uczniów na świadomych i pełnoprawnych członków społeczności lokalnej oraz obywateli RP. Dbamy o rozbudzanie miłości i szacunku do Ojczyzny i tradycji zarówno narodowych, jak i regionalnych.</w:t>
      </w:r>
    </w:p>
    <w:p w:rsidR="00806E60" w:rsidRPr="00806E60" w:rsidRDefault="00806E60" w:rsidP="00806E60">
      <w:pPr>
        <w:spacing w:line="360" w:lineRule="auto"/>
        <w:ind w:firstLine="708"/>
        <w:jc w:val="both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 xml:space="preserve">Naszym zadaniem jest kreowanie pozytywnych relacji nauczyciel – uczeń, opartych na wzajemnym zaufaniu, szacunku, </w:t>
      </w:r>
      <w:proofErr w:type="gramStart"/>
      <w:r w:rsidRPr="00806E60">
        <w:rPr>
          <w:rFonts w:ascii="Book Antiqua" w:hAnsi="Book Antiqua" w:cs="Arial"/>
        </w:rPr>
        <w:t xml:space="preserve">współpracy </w:t>
      </w:r>
      <w:r w:rsidR="00D85C96">
        <w:rPr>
          <w:rFonts w:ascii="Book Antiqua" w:hAnsi="Book Antiqua" w:cs="Arial"/>
        </w:rPr>
        <w:t xml:space="preserve">        </w:t>
      </w:r>
      <w:r w:rsidRPr="00806E60">
        <w:rPr>
          <w:rFonts w:ascii="Book Antiqua" w:hAnsi="Book Antiqua" w:cs="Arial"/>
        </w:rPr>
        <w:t>i</w:t>
      </w:r>
      <w:proofErr w:type="gramEnd"/>
      <w:r w:rsidRPr="00806E60">
        <w:rPr>
          <w:rFonts w:ascii="Book Antiqua" w:hAnsi="Book Antiqua" w:cs="Arial"/>
        </w:rPr>
        <w:t xml:space="preserve"> otwartości. Dzięki temu każdy uczeń ma szansę stać się wartościowym człowiekiem, otwartym na dobro i piękno, tolerancyjnym i wprowadz</w:t>
      </w:r>
      <w:r w:rsidRPr="00806E60">
        <w:rPr>
          <w:rFonts w:ascii="Book Antiqua" w:hAnsi="Book Antiqua" w:cs="Arial"/>
        </w:rPr>
        <w:t>a</w:t>
      </w:r>
      <w:r w:rsidRPr="00806E60">
        <w:rPr>
          <w:rFonts w:ascii="Book Antiqua" w:hAnsi="Book Antiqua" w:cs="Arial"/>
        </w:rPr>
        <w:t>jącym w życie wartości humanistyczne. Takim, który chce rozwijać swoje pasje i talenty sportowe oraz odnosić sukcesy. Zabiegamy o to, by uczeń naszej szkoły był człowiekiem potrafiącym komunikować się w nowoczesnym społ</w:t>
      </w:r>
      <w:r w:rsidRPr="00806E60">
        <w:rPr>
          <w:rFonts w:ascii="Book Antiqua" w:hAnsi="Book Antiqua" w:cs="Arial"/>
        </w:rPr>
        <w:t>e</w:t>
      </w:r>
      <w:r w:rsidRPr="00806E60">
        <w:rPr>
          <w:rFonts w:ascii="Book Antiqua" w:hAnsi="Book Antiqua" w:cs="Arial"/>
        </w:rPr>
        <w:t xml:space="preserve">czeństwie. 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W naszej szkole rodzice aktywnie uczestniczą w procesie budowania systemu wartości u swoich dzieci, współdziałają i wspierają naucz</w:t>
      </w:r>
      <w:r w:rsidRPr="00806E60">
        <w:rPr>
          <w:rFonts w:ascii="Book Antiqua" w:hAnsi="Book Antiqua" w:cs="Arial"/>
        </w:rPr>
        <w:t>y</w:t>
      </w:r>
      <w:r w:rsidRPr="00806E60">
        <w:rPr>
          <w:rFonts w:ascii="Book Antiqua" w:hAnsi="Book Antiqua" w:cs="Arial"/>
        </w:rPr>
        <w:t>cieli w pracy, pomagają w rozwiązywaniu problemów szkoły. Świadomi współczesnych zagrożeń, promujemy aktywny i zdrowy styl ż</w:t>
      </w:r>
      <w:r w:rsidRPr="00806E60">
        <w:rPr>
          <w:rFonts w:ascii="Book Antiqua" w:hAnsi="Book Antiqua" w:cs="Arial"/>
        </w:rPr>
        <w:t>y</w:t>
      </w:r>
      <w:r w:rsidRPr="00806E60">
        <w:rPr>
          <w:rFonts w:ascii="Book Antiqua" w:hAnsi="Book Antiqua" w:cs="Arial"/>
        </w:rPr>
        <w:t>cia, dbamy o bezpieczeństwo, przeciwstawiamy się przemocy, zauważamy i rozwiązujemy problemy. Wychowujemy uczniów, którzy w prz</w:t>
      </w:r>
      <w:r w:rsidRPr="00806E60">
        <w:rPr>
          <w:rFonts w:ascii="Book Antiqua" w:hAnsi="Book Antiqua" w:cs="Arial"/>
        </w:rPr>
        <w:t>y</w:t>
      </w:r>
      <w:r w:rsidRPr="00806E60">
        <w:rPr>
          <w:rFonts w:ascii="Book Antiqua" w:hAnsi="Book Antiqua" w:cs="Arial"/>
        </w:rPr>
        <w:t>szłości wykażą się wiedzą i umiejętnościami niezbędnymi do funkcjonowania na kolejnych etapach edukacyjnych i w życiu dorosłym.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 xml:space="preserve">Nasza szkoła jest nowoczesna, otwarta na działania innowacyjne, których celem jest dostosowanie do potrzeb i wyzwań współczesnego świata. Potrafimy dostrzec, co jest w młodym człowieku pozytywne, twórcze i odpowiednio to wykorzystać. </w:t>
      </w:r>
    </w:p>
    <w:p w:rsidR="00806E60" w:rsidRDefault="00806E60" w:rsidP="00806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806E60" w:rsidRDefault="00806E60" w:rsidP="00806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806E60" w:rsidRDefault="00806E60" w:rsidP="00806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806E60" w:rsidRDefault="00806E60" w:rsidP="00806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 Antiqua" w:hAnsi="Book Antiqua" w:cs="Arial"/>
          <w:sz w:val="22"/>
          <w:szCs w:val="22"/>
        </w:rPr>
      </w:pPr>
    </w:p>
    <w:p w:rsidR="00D85C96" w:rsidRDefault="00D85C96" w:rsidP="00806E6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 Antiqua" w:hAnsi="Book Antiqua" w:cs="Arial"/>
          <w:b/>
        </w:rPr>
      </w:pPr>
    </w:p>
    <w:p w:rsidR="00D85C96" w:rsidRDefault="00D85C96" w:rsidP="00806E6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 Antiqua" w:hAnsi="Book Antiqua" w:cs="Arial"/>
          <w:b/>
        </w:rPr>
      </w:pPr>
    </w:p>
    <w:p w:rsidR="00D85C96" w:rsidRDefault="00D85C96" w:rsidP="00806E6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 Antiqua" w:hAnsi="Book Antiqua" w:cs="Arial"/>
          <w:b/>
        </w:rPr>
      </w:pPr>
    </w:p>
    <w:p w:rsidR="00D85C96" w:rsidRDefault="00D85C96" w:rsidP="00806E6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 Antiqua" w:hAnsi="Book Antiqua" w:cs="Arial"/>
          <w:b/>
        </w:rPr>
      </w:pPr>
    </w:p>
    <w:p w:rsidR="00D85C96" w:rsidRDefault="00D85C96" w:rsidP="00806E6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 Antiqua" w:hAnsi="Book Antiqua" w:cs="Arial"/>
          <w:b/>
        </w:rPr>
      </w:pP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 Antiqua" w:hAnsi="Book Antiqua" w:cs="Arial"/>
          <w:b/>
        </w:rPr>
      </w:pPr>
      <w:r w:rsidRPr="00806E60">
        <w:rPr>
          <w:rFonts w:ascii="Book Antiqua" w:hAnsi="Book Antiqua" w:cs="Arial"/>
          <w:b/>
        </w:rPr>
        <w:t>WIZJA ABSOLWENTA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 Antiqua" w:hAnsi="Book Antiqua" w:cs="Arial"/>
          <w:b/>
        </w:rPr>
      </w:pP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ind w:firstLine="708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Nasza szkoła jest nowoczesna i przygotowuje uczniów do funkcjonowania we współczesnym świecie. Absolwent naszej szkoły: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 xml:space="preserve">- jest świadomym Polakiem i Europejczykiem, 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jest otwarty na współczesny świat, tolerancyjny wobec ludzi o odmiennych obyczajach, przekonaniach i poglądach,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sprawnie komunikuje się w społeczeństwie, szanuje prawa człowieka,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jest kreatywny, potrafi działać samodzielnie i w zespole,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czuje odpowiedzialność za własne słowa i czyny,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charakteryzuje się wysoką kulturą osobistą,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jest empatyczny i wrażliwy,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angażuje się w życie społeczne na poziomie regionalnym i krajowym,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jest zmotywowany do rozwijania swoich talentów i pasji,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dba o rozwój fizyczny, promuje zdrowy tryb życia,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szanuje tradycje narodowe i lokalne,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samodzielnie podejmuje decyzje i jest świadomy ich konsekwencji,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jest obowiązkowy, skupiony na podejmowanych działaniach,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radzi sobie z zagrożeniami, stawia czoła problemom,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wykorzystuje zdobytą wiedzę i umiejętności w praktyce,</w:t>
      </w:r>
    </w:p>
    <w:p w:rsidR="00806E60" w:rsidRPr="00806E60" w:rsidRDefault="00806E60" w:rsidP="00806E60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</w:rPr>
      </w:pPr>
      <w:r w:rsidRPr="00806E60">
        <w:rPr>
          <w:rFonts w:ascii="Book Antiqua" w:hAnsi="Book Antiqua" w:cs="Arial"/>
        </w:rPr>
        <w:t>- zna zasady korzystania z technologii informacyjnych i multimedialnych, ma świadomość olbrzymich korzyści z nich płynących.</w:t>
      </w:r>
    </w:p>
    <w:p w:rsidR="00D85C96" w:rsidRDefault="00D85C96" w:rsidP="00806E6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85C96" w:rsidRDefault="00D85C96" w:rsidP="00806E6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85C96" w:rsidRDefault="00D85C96" w:rsidP="00806E6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806E60" w:rsidRPr="00806E60" w:rsidRDefault="0008658D" w:rsidP="00806E6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Cele na lata 2014 - 2017</w:t>
      </w:r>
    </w:p>
    <w:p w:rsidR="00806E60" w:rsidRPr="00806E60" w:rsidRDefault="00806E60" w:rsidP="00806E60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806E60">
        <w:rPr>
          <w:rFonts w:ascii="Book Antiqua" w:hAnsi="Book Antiqua" w:cs="Times New Roman"/>
        </w:rPr>
        <w:t xml:space="preserve"> </w:t>
      </w:r>
    </w:p>
    <w:p w:rsidR="00806E60" w:rsidRDefault="00806E60" w:rsidP="00806E60">
      <w:pPr>
        <w:numPr>
          <w:ilvl w:val="0"/>
          <w:numId w:val="1"/>
        </w:numPr>
        <w:tabs>
          <w:tab w:val="clear" w:pos="700"/>
          <w:tab w:val="num" w:pos="960"/>
        </w:tabs>
        <w:autoSpaceDE w:val="0"/>
        <w:autoSpaceDN w:val="0"/>
        <w:adjustRightInd w:val="0"/>
        <w:spacing w:line="360" w:lineRule="auto"/>
        <w:ind w:left="960" w:hanging="600"/>
        <w:rPr>
          <w:rFonts w:ascii="Book Antiqua" w:hAnsi="Book Antiqua"/>
        </w:rPr>
      </w:pPr>
      <w:r>
        <w:rPr>
          <w:rFonts w:ascii="Book Antiqua" w:hAnsi="Book Antiqua"/>
        </w:rPr>
        <w:t>Stwarzania warunków do pełnego rozwoju społecznego, intelektualnego, emocjonalnego i fizycznego</w:t>
      </w:r>
    </w:p>
    <w:p w:rsidR="00806E60" w:rsidRDefault="00806E60" w:rsidP="00806E60">
      <w:pPr>
        <w:numPr>
          <w:ilvl w:val="0"/>
          <w:numId w:val="1"/>
        </w:numPr>
        <w:tabs>
          <w:tab w:val="clear" w:pos="700"/>
          <w:tab w:val="num" w:pos="960"/>
        </w:tabs>
        <w:autoSpaceDE w:val="0"/>
        <w:autoSpaceDN w:val="0"/>
        <w:adjustRightInd w:val="0"/>
        <w:spacing w:line="360" w:lineRule="auto"/>
        <w:ind w:left="960" w:hanging="600"/>
        <w:rPr>
          <w:rFonts w:ascii="Book Antiqua" w:hAnsi="Book Antiqua"/>
        </w:rPr>
      </w:pPr>
      <w:r>
        <w:rPr>
          <w:rFonts w:ascii="Book Antiqua" w:hAnsi="Book Antiqua"/>
        </w:rPr>
        <w:t>Kształtowanie postawy otwartości na innych ludzi i ciekawości otaczającego świata</w:t>
      </w:r>
    </w:p>
    <w:p w:rsidR="00806E60" w:rsidRDefault="00806E60" w:rsidP="00806E60">
      <w:pPr>
        <w:numPr>
          <w:ilvl w:val="0"/>
          <w:numId w:val="1"/>
        </w:numPr>
        <w:tabs>
          <w:tab w:val="clear" w:pos="700"/>
          <w:tab w:val="num" w:pos="960"/>
        </w:tabs>
        <w:autoSpaceDE w:val="0"/>
        <w:autoSpaceDN w:val="0"/>
        <w:adjustRightInd w:val="0"/>
        <w:spacing w:line="360" w:lineRule="auto"/>
        <w:ind w:left="960" w:hanging="600"/>
        <w:rPr>
          <w:rFonts w:ascii="Book Antiqua" w:hAnsi="Book Antiqua"/>
        </w:rPr>
      </w:pPr>
      <w:r>
        <w:rPr>
          <w:rFonts w:ascii="Book Antiqua" w:hAnsi="Book Antiqua"/>
        </w:rPr>
        <w:t>Inspirowanie do aktywnego rozwijania zainteresowań i uzdolnień</w:t>
      </w:r>
    </w:p>
    <w:p w:rsidR="00806E60" w:rsidRPr="00806E60" w:rsidRDefault="00806E60" w:rsidP="00806E60">
      <w:pPr>
        <w:numPr>
          <w:ilvl w:val="0"/>
          <w:numId w:val="1"/>
        </w:numPr>
        <w:tabs>
          <w:tab w:val="clear" w:pos="700"/>
          <w:tab w:val="num" w:pos="960"/>
        </w:tabs>
        <w:autoSpaceDE w:val="0"/>
        <w:autoSpaceDN w:val="0"/>
        <w:adjustRightInd w:val="0"/>
        <w:spacing w:line="360" w:lineRule="auto"/>
        <w:ind w:left="960" w:hanging="600"/>
        <w:rPr>
          <w:rFonts w:ascii="Book Antiqua" w:hAnsi="Book Antiqua"/>
        </w:rPr>
      </w:pPr>
      <w:r>
        <w:rPr>
          <w:rFonts w:ascii="Book Antiqua" w:hAnsi="Book Antiqua"/>
        </w:rPr>
        <w:t>Podejmowanie działań zapewniających poczucie bezpie</w:t>
      </w:r>
      <w:r w:rsidR="00C3491C">
        <w:rPr>
          <w:rFonts w:ascii="Book Antiqua" w:hAnsi="Book Antiqua"/>
        </w:rPr>
        <w:t>czeństwa i zapobieganie zachowaniom agresywnym</w:t>
      </w:r>
    </w:p>
    <w:p w:rsidR="00806E60" w:rsidRPr="00806E60" w:rsidRDefault="00806E60" w:rsidP="00806E60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806E60" w:rsidRPr="00806E60" w:rsidRDefault="00806E60" w:rsidP="00806E60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806E60" w:rsidRPr="00806E60" w:rsidRDefault="00806E60" w:rsidP="00806E60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</w:p>
    <w:p w:rsidR="00806E60" w:rsidRPr="00806E60" w:rsidRDefault="0008658D" w:rsidP="00806E6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Priorytety na rok szkolny 2014/2015</w:t>
      </w:r>
    </w:p>
    <w:p w:rsidR="00806E60" w:rsidRPr="00806E60" w:rsidRDefault="00806E60" w:rsidP="00806E60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</w:p>
    <w:p w:rsidR="00806E60" w:rsidRDefault="00C3491C" w:rsidP="00806E60">
      <w:pPr>
        <w:numPr>
          <w:ilvl w:val="0"/>
          <w:numId w:val="2"/>
        </w:numPr>
        <w:spacing w:line="36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Tolerancja jako</w:t>
      </w:r>
      <w:proofErr w:type="gramEnd"/>
      <w:r>
        <w:rPr>
          <w:rFonts w:ascii="Book Antiqua" w:hAnsi="Book Antiqua"/>
        </w:rPr>
        <w:t xml:space="preserve"> propagowanie wielokulturowości oraz poszanowanie odmienności</w:t>
      </w:r>
    </w:p>
    <w:p w:rsidR="00C3491C" w:rsidRDefault="00C3491C" w:rsidP="00806E60">
      <w:pPr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Umiejętność rozwiązywania konfliktów sposobem zapobiegania agresji</w:t>
      </w:r>
    </w:p>
    <w:p w:rsidR="00C3491C" w:rsidRDefault="00C3491C" w:rsidP="00806E60">
      <w:pPr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Rozbudzanie zainteresowania wiedzą</w:t>
      </w:r>
    </w:p>
    <w:p w:rsidR="00C3491C" w:rsidRDefault="00C3491C" w:rsidP="00806E60">
      <w:pPr>
        <w:numPr>
          <w:ilvl w:val="0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Dostosowywanie standardów szkolnych do nauki dzieci sześcioletnich</w:t>
      </w:r>
    </w:p>
    <w:p w:rsidR="00C3491C" w:rsidRDefault="00C3491C" w:rsidP="00C3491C">
      <w:pPr>
        <w:spacing w:line="360" w:lineRule="auto"/>
        <w:rPr>
          <w:rFonts w:ascii="Book Antiqua" w:hAnsi="Book Antiqua"/>
        </w:rPr>
      </w:pPr>
    </w:p>
    <w:p w:rsidR="00C3491C" w:rsidRDefault="00C3491C" w:rsidP="00C3491C">
      <w:pPr>
        <w:spacing w:line="360" w:lineRule="auto"/>
        <w:rPr>
          <w:rFonts w:ascii="Book Antiqua" w:hAnsi="Book Antiqua"/>
        </w:rPr>
      </w:pPr>
    </w:p>
    <w:p w:rsidR="00C3491C" w:rsidRDefault="00C3491C" w:rsidP="00C3491C">
      <w:pPr>
        <w:spacing w:line="360" w:lineRule="auto"/>
        <w:rPr>
          <w:rFonts w:ascii="Book Antiqua" w:hAnsi="Book Antiqua"/>
        </w:rPr>
      </w:pPr>
    </w:p>
    <w:p w:rsidR="00C3491C" w:rsidRDefault="00C3491C" w:rsidP="00C3491C">
      <w:pPr>
        <w:spacing w:line="360" w:lineRule="auto"/>
        <w:rPr>
          <w:rFonts w:ascii="Book Antiqua" w:hAnsi="Book Antiqua"/>
        </w:rPr>
      </w:pPr>
    </w:p>
    <w:p w:rsidR="00D85C96" w:rsidRDefault="00D85C96" w:rsidP="00C3491C">
      <w:pPr>
        <w:jc w:val="center"/>
        <w:rPr>
          <w:rFonts w:ascii="Book Antiqua" w:hAnsi="Book Antiqua"/>
          <w:b/>
        </w:rPr>
      </w:pPr>
    </w:p>
    <w:p w:rsidR="00D85C96" w:rsidRDefault="00D85C96" w:rsidP="00C3491C">
      <w:pPr>
        <w:jc w:val="center"/>
        <w:rPr>
          <w:rFonts w:ascii="Book Antiqua" w:hAnsi="Book Antiqua"/>
          <w:b/>
        </w:rPr>
      </w:pPr>
    </w:p>
    <w:p w:rsidR="00D85C96" w:rsidRDefault="00D85C96" w:rsidP="00C3491C">
      <w:pPr>
        <w:jc w:val="center"/>
        <w:rPr>
          <w:rFonts w:ascii="Book Antiqua" w:hAnsi="Book Antiqua"/>
          <w:b/>
        </w:rPr>
      </w:pPr>
    </w:p>
    <w:p w:rsidR="00D85C96" w:rsidRDefault="00D85C96" w:rsidP="00C3491C">
      <w:pPr>
        <w:jc w:val="center"/>
        <w:rPr>
          <w:rFonts w:ascii="Book Antiqua" w:hAnsi="Book Antiqua"/>
          <w:b/>
        </w:rPr>
      </w:pPr>
    </w:p>
    <w:p w:rsidR="00D85C96" w:rsidRDefault="00D85C96" w:rsidP="00C3491C">
      <w:pPr>
        <w:jc w:val="center"/>
        <w:rPr>
          <w:rFonts w:ascii="Book Antiqua" w:hAnsi="Book Antiqua"/>
          <w:b/>
        </w:rPr>
      </w:pPr>
    </w:p>
    <w:p w:rsidR="00C3491C" w:rsidRPr="00C3491C" w:rsidRDefault="00C3491C" w:rsidP="00C3491C">
      <w:pPr>
        <w:jc w:val="center"/>
        <w:rPr>
          <w:rFonts w:ascii="Book Antiqua" w:hAnsi="Book Antiqua"/>
          <w:b/>
        </w:rPr>
      </w:pPr>
      <w:r w:rsidRPr="00C3491C">
        <w:rPr>
          <w:rFonts w:ascii="Book Antiqua" w:hAnsi="Book Antiqua"/>
          <w:b/>
        </w:rPr>
        <w:t>EWALUACJA PROGRAMU</w:t>
      </w:r>
    </w:p>
    <w:p w:rsidR="00C3491C" w:rsidRPr="00C3491C" w:rsidRDefault="00C3491C" w:rsidP="00C3491C">
      <w:pPr>
        <w:jc w:val="both"/>
        <w:rPr>
          <w:rFonts w:ascii="Book Antiqua" w:hAnsi="Book Antiqua"/>
          <w:b/>
        </w:rPr>
      </w:pPr>
    </w:p>
    <w:p w:rsidR="00C3491C" w:rsidRPr="00C3491C" w:rsidRDefault="00C3491C" w:rsidP="00C3491C">
      <w:pPr>
        <w:spacing w:line="360" w:lineRule="auto"/>
        <w:ind w:firstLine="708"/>
        <w:jc w:val="both"/>
        <w:rPr>
          <w:rFonts w:ascii="Book Antiqua" w:hAnsi="Book Antiqua"/>
        </w:rPr>
      </w:pPr>
      <w:r w:rsidRPr="00C3491C">
        <w:rPr>
          <w:rFonts w:ascii="Book Antiqua" w:hAnsi="Book Antiqua"/>
        </w:rPr>
        <w:t xml:space="preserve"> Szkolny program wychowawczy nie jest nigdy raz na zawsze ustalonym, niezmiennym porządkiem działań. Musi być poddawany ci</w:t>
      </w:r>
      <w:r w:rsidRPr="00C3491C">
        <w:rPr>
          <w:rFonts w:ascii="Book Antiqua" w:hAnsi="Book Antiqua"/>
        </w:rPr>
        <w:t>ą</w:t>
      </w:r>
      <w:r w:rsidRPr="00C3491C">
        <w:rPr>
          <w:rFonts w:ascii="Book Antiqua" w:hAnsi="Book Antiqua"/>
        </w:rPr>
        <w:t xml:space="preserve">głej ewaluacji w ramach </w:t>
      </w:r>
      <w:proofErr w:type="gramStart"/>
      <w:r w:rsidRPr="00C3491C">
        <w:rPr>
          <w:rFonts w:ascii="Book Antiqua" w:hAnsi="Book Antiqua"/>
        </w:rPr>
        <w:t>mierzenia jakości</w:t>
      </w:r>
      <w:proofErr w:type="gramEnd"/>
      <w:r w:rsidRPr="00C3491C">
        <w:rPr>
          <w:rFonts w:ascii="Book Antiqua" w:hAnsi="Book Antiqua"/>
        </w:rPr>
        <w:t xml:space="preserve"> pracy szkoły. </w:t>
      </w:r>
    </w:p>
    <w:p w:rsidR="00C3491C" w:rsidRPr="00C3491C" w:rsidRDefault="00C3491C" w:rsidP="00C3491C">
      <w:pPr>
        <w:spacing w:line="360" w:lineRule="auto"/>
        <w:jc w:val="both"/>
        <w:rPr>
          <w:rFonts w:ascii="Book Antiqua" w:hAnsi="Book Antiqua"/>
        </w:rPr>
      </w:pPr>
      <w:r w:rsidRPr="00C3491C">
        <w:rPr>
          <w:rFonts w:ascii="Book Antiqua" w:hAnsi="Book Antiqua"/>
        </w:rPr>
        <w:t xml:space="preserve">Stan działań wychowawczych możemy ocenić za pomocą takich metod jak: </w:t>
      </w:r>
    </w:p>
    <w:p w:rsidR="00C3491C" w:rsidRPr="00C3491C" w:rsidRDefault="00C3491C" w:rsidP="00C3491C">
      <w:pPr>
        <w:spacing w:line="360" w:lineRule="auto"/>
        <w:jc w:val="both"/>
        <w:rPr>
          <w:rFonts w:ascii="Book Antiqua" w:hAnsi="Book Antiqua"/>
        </w:rPr>
      </w:pPr>
      <w:r w:rsidRPr="00C3491C">
        <w:rPr>
          <w:rFonts w:ascii="Book Antiqua" w:hAnsi="Book Antiqua"/>
        </w:rPr>
        <w:t xml:space="preserve">• obserwacja </w:t>
      </w:r>
    </w:p>
    <w:p w:rsidR="00C3491C" w:rsidRPr="00C3491C" w:rsidRDefault="00C3491C" w:rsidP="00C3491C">
      <w:pPr>
        <w:spacing w:line="360" w:lineRule="auto"/>
        <w:jc w:val="both"/>
        <w:rPr>
          <w:rFonts w:ascii="Book Antiqua" w:hAnsi="Book Antiqua"/>
        </w:rPr>
      </w:pPr>
      <w:r w:rsidRPr="00C3491C">
        <w:rPr>
          <w:rFonts w:ascii="Book Antiqua" w:hAnsi="Book Antiqua"/>
        </w:rPr>
        <w:t xml:space="preserve">• analiza dokumentów: </w:t>
      </w:r>
    </w:p>
    <w:p w:rsidR="00C3491C" w:rsidRPr="00C3491C" w:rsidRDefault="00C3491C" w:rsidP="00955183">
      <w:pPr>
        <w:spacing w:line="360" w:lineRule="auto"/>
        <w:ind w:left="851" w:hanging="284"/>
        <w:jc w:val="both"/>
        <w:rPr>
          <w:rFonts w:ascii="Book Antiqua" w:hAnsi="Book Antiqua"/>
        </w:rPr>
      </w:pPr>
      <w:proofErr w:type="gramStart"/>
      <w:r w:rsidRPr="00C3491C">
        <w:rPr>
          <w:rFonts w:ascii="Book Antiqua" w:hAnsi="Book Antiqua"/>
        </w:rPr>
        <w:t>a</w:t>
      </w:r>
      <w:proofErr w:type="gramEnd"/>
      <w:r w:rsidRPr="00C3491C">
        <w:rPr>
          <w:rFonts w:ascii="Book Antiqua" w:hAnsi="Book Antiqua"/>
        </w:rPr>
        <w:t>) dzienniki lekcyjne (frekwencja uczniów, sp</w:t>
      </w:r>
      <w:r>
        <w:rPr>
          <w:rFonts w:ascii="Book Antiqua" w:hAnsi="Book Antiqua"/>
        </w:rPr>
        <w:t xml:space="preserve">óźnienia, wyniki w nauce, oceny </w:t>
      </w:r>
      <w:r w:rsidRPr="00C3491C">
        <w:rPr>
          <w:rFonts w:ascii="Book Antiqua" w:hAnsi="Book Antiqua"/>
        </w:rPr>
        <w:t xml:space="preserve">zachowania, tematy lekcji, metody pracy, </w:t>
      </w:r>
      <w:r w:rsidR="00955183">
        <w:rPr>
          <w:rFonts w:ascii="Book Antiqua" w:hAnsi="Book Antiqua"/>
        </w:rPr>
        <w:t>liczba</w:t>
      </w:r>
      <w:r w:rsidRPr="00C3491C">
        <w:rPr>
          <w:rFonts w:ascii="Book Antiqua" w:hAnsi="Book Antiqua"/>
        </w:rPr>
        <w:t xml:space="preserve"> spotkań z rodzicami i ich charakter, </w:t>
      </w:r>
      <w:r w:rsidR="00955183">
        <w:rPr>
          <w:rFonts w:ascii="Book Antiqua" w:hAnsi="Book Antiqua"/>
        </w:rPr>
        <w:t>liczba</w:t>
      </w:r>
      <w:r w:rsidRPr="00C3491C">
        <w:rPr>
          <w:rFonts w:ascii="Book Antiqua" w:hAnsi="Book Antiqua"/>
        </w:rPr>
        <w:t xml:space="preserve"> zajęć poza terenem szkoły, ważne wydarzenia z życia klasy itp.)</w:t>
      </w:r>
    </w:p>
    <w:p w:rsidR="00C3491C" w:rsidRPr="00C3491C" w:rsidRDefault="00C3491C" w:rsidP="00C3491C">
      <w:pPr>
        <w:spacing w:line="360" w:lineRule="auto"/>
        <w:ind w:firstLine="567"/>
        <w:jc w:val="both"/>
        <w:rPr>
          <w:rFonts w:ascii="Book Antiqua" w:hAnsi="Book Antiqua"/>
        </w:rPr>
      </w:pPr>
      <w:proofErr w:type="gramStart"/>
      <w:r w:rsidRPr="00C3491C">
        <w:rPr>
          <w:rFonts w:ascii="Book Antiqua" w:hAnsi="Book Antiqua"/>
        </w:rPr>
        <w:t>b</w:t>
      </w:r>
      <w:proofErr w:type="gramEnd"/>
      <w:r w:rsidRPr="00C3491C">
        <w:rPr>
          <w:rFonts w:ascii="Book Antiqua" w:hAnsi="Book Antiqua"/>
        </w:rPr>
        <w:t xml:space="preserve">) dzienniki zajęć świetlicowych i pozalekcyjnych </w:t>
      </w:r>
    </w:p>
    <w:p w:rsidR="00C3491C" w:rsidRPr="00C3491C" w:rsidRDefault="00C3491C" w:rsidP="00C3491C">
      <w:pPr>
        <w:spacing w:line="360" w:lineRule="auto"/>
        <w:ind w:left="993" w:hanging="426"/>
        <w:jc w:val="both"/>
        <w:rPr>
          <w:rFonts w:ascii="Book Antiqua" w:hAnsi="Book Antiqua"/>
        </w:rPr>
      </w:pPr>
      <w:proofErr w:type="gramStart"/>
      <w:r w:rsidRPr="00C3491C">
        <w:rPr>
          <w:rFonts w:ascii="Book Antiqua" w:hAnsi="Book Antiqua"/>
        </w:rPr>
        <w:t>c</w:t>
      </w:r>
      <w:proofErr w:type="gramEnd"/>
      <w:r w:rsidRPr="00C3491C">
        <w:rPr>
          <w:rFonts w:ascii="Book Antiqua" w:hAnsi="Book Antiqua"/>
        </w:rPr>
        <w:t>) statut szkoły ( prawa i obowiązki, nagrody i kary, uprawnienia samorządu uczniowskiego, powinności wychowawców, sposoby ro</w:t>
      </w:r>
      <w:r w:rsidRPr="00C3491C">
        <w:rPr>
          <w:rFonts w:ascii="Book Antiqua" w:hAnsi="Book Antiqua"/>
        </w:rPr>
        <w:t>z</w:t>
      </w:r>
      <w:r w:rsidRPr="00C3491C">
        <w:rPr>
          <w:rFonts w:ascii="Book Antiqua" w:hAnsi="Book Antiqua"/>
        </w:rPr>
        <w:t xml:space="preserve">wiązywania konfliktów) </w:t>
      </w:r>
    </w:p>
    <w:p w:rsidR="00C3491C" w:rsidRPr="000C6DBD" w:rsidRDefault="00C3491C" w:rsidP="00C3491C">
      <w:pPr>
        <w:spacing w:line="360" w:lineRule="auto"/>
        <w:ind w:hanging="426"/>
        <w:jc w:val="both"/>
      </w:pPr>
    </w:p>
    <w:p w:rsidR="00C3491C" w:rsidRPr="00806E60" w:rsidRDefault="00C3491C" w:rsidP="00C3491C">
      <w:pPr>
        <w:spacing w:line="360" w:lineRule="auto"/>
        <w:rPr>
          <w:rFonts w:ascii="Book Antiqua" w:hAnsi="Book Antiqua"/>
        </w:rPr>
      </w:pPr>
    </w:p>
    <w:p w:rsidR="00806E60" w:rsidRDefault="00806E60" w:rsidP="00806E60">
      <w:pPr>
        <w:spacing w:line="360" w:lineRule="auto"/>
        <w:rPr>
          <w:rFonts w:ascii="Book Antiqua" w:hAnsi="Book Antiqua"/>
        </w:rPr>
      </w:pPr>
    </w:p>
    <w:p w:rsidR="00D85C96" w:rsidRDefault="00D85C96" w:rsidP="00806E60">
      <w:pPr>
        <w:spacing w:line="360" w:lineRule="auto"/>
        <w:rPr>
          <w:rFonts w:ascii="Book Antiqua" w:hAnsi="Book Antiqua"/>
        </w:rPr>
      </w:pPr>
    </w:p>
    <w:p w:rsidR="00D85C96" w:rsidRDefault="00D85C96" w:rsidP="00806E60">
      <w:pPr>
        <w:spacing w:line="360" w:lineRule="auto"/>
        <w:rPr>
          <w:rFonts w:ascii="Book Antiqua" w:hAnsi="Book Antiqua"/>
        </w:rPr>
      </w:pPr>
    </w:p>
    <w:p w:rsidR="00D85C96" w:rsidRDefault="00D85C96" w:rsidP="00806E60">
      <w:pPr>
        <w:spacing w:line="360" w:lineRule="auto"/>
        <w:rPr>
          <w:rFonts w:ascii="Book Antiqua" w:hAnsi="Book Antiqua"/>
        </w:rPr>
      </w:pPr>
    </w:p>
    <w:p w:rsidR="00D85C96" w:rsidRDefault="00D85C96" w:rsidP="00806E60">
      <w:pPr>
        <w:spacing w:line="360" w:lineRule="auto"/>
        <w:rPr>
          <w:rFonts w:ascii="Book Antiqua" w:hAnsi="Book Antiqua"/>
        </w:rPr>
      </w:pPr>
    </w:p>
    <w:p w:rsidR="00D85C96" w:rsidRDefault="00D85C96" w:rsidP="00806E60">
      <w:pPr>
        <w:spacing w:line="360" w:lineRule="auto"/>
        <w:rPr>
          <w:rFonts w:ascii="Book Antiqua" w:hAnsi="Book Antiqua"/>
        </w:rPr>
      </w:pPr>
    </w:p>
    <w:p w:rsidR="00D85C96" w:rsidRDefault="00D85C96" w:rsidP="00806E60">
      <w:pPr>
        <w:spacing w:line="360" w:lineRule="auto"/>
        <w:rPr>
          <w:rFonts w:ascii="Book Antiqua" w:hAnsi="Book Antiqua"/>
        </w:rPr>
      </w:pPr>
    </w:p>
    <w:p w:rsidR="00D85C96" w:rsidRDefault="00D85C96" w:rsidP="00D85C96">
      <w:pPr>
        <w:spacing w:line="360" w:lineRule="auto"/>
        <w:jc w:val="center"/>
        <w:rPr>
          <w:b/>
          <w:caps/>
          <w:sz w:val="28"/>
          <w:szCs w:val="28"/>
        </w:rPr>
      </w:pPr>
    </w:p>
    <w:p w:rsidR="00D85C96" w:rsidRDefault="00D85C96" w:rsidP="00D85C96">
      <w:pPr>
        <w:spacing w:line="360" w:lineRule="auto"/>
        <w:jc w:val="center"/>
        <w:rPr>
          <w:b/>
          <w:caps/>
          <w:sz w:val="28"/>
          <w:szCs w:val="28"/>
        </w:rPr>
      </w:pPr>
    </w:p>
    <w:p w:rsidR="00D85C96" w:rsidRDefault="00D85C96" w:rsidP="00D85C9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Harmonogram działań w Gimnazjum nr 12</w:t>
      </w:r>
    </w:p>
    <w:p w:rsidR="00D85C96" w:rsidRDefault="00D85C96" w:rsidP="00D85C9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na rok szkolny 2014/2015</w:t>
      </w:r>
    </w:p>
    <w:p w:rsidR="00D85C96" w:rsidRPr="00D85C96" w:rsidRDefault="00D85C96" w:rsidP="00D85C96">
      <w:pPr>
        <w:spacing w:line="360" w:lineRule="auto"/>
        <w:jc w:val="center"/>
        <w:rPr>
          <w:b/>
          <w:caps/>
          <w:sz w:val="16"/>
          <w:szCs w:val="16"/>
        </w:rPr>
      </w:pPr>
    </w:p>
    <w:p w:rsidR="00D85C96" w:rsidRDefault="00D85C96" w:rsidP="00D85C96">
      <w:pPr>
        <w:spacing w:line="360" w:lineRule="auto"/>
        <w:jc w:val="center"/>
        <w:rPr>
          <w:b/>
        </w:rPr>
      </w:pPr>
      <w:r>
        <w:rPr>
          <w:b/>
        </w:rPr>
        <w:t>ROZWIJANIE I KSZTAŁTOWANIE POCZUCIA PRZYNALEŻNOŚCI DO SPOŁECZNOŚCI SZKOLNEJ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6659"/>
        <w:gridCol w:w="3118"/>
        <w:gridCol w:w="2267"/>
      </w:tblGrid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SPOSOBY REALIZACJI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OSOBY</w:t>
            </w:r>
          </w:p>
          <w:p w:rsidR="00D85C96" w:rsidRDefault="00D85C9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ODPOWIEDZIALNE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  <w:p w:rsidR="00D85C96" w:rsidRDefault="00D85C96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REALIZACJI</w:t>
            </w:r>
          </w:p>
        </w:tc>
      </w:tr>
      <w:tr w:rsidR="00D85C96" w:rsidTr="00D85C96">
        <w:trPr>
          <w:trHeight w:val="10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pStyle w:val="Zwykytek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Budowanie wzajemnego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zaufania  i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otwartości; 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tegracja grupy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pStyle w:val="Zwykytek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Gry i zabawy integracyjne (godz.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profilaktyc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ne)</w:t>
            </w:r>
          </w:p>
          <w:p w:rsidR="00D85C96" w:rsidRDefault="00D85C96" w:rsidP="00D85C96">
            <w:pPr>
              <w:pStyle w:val="Zwykytek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Organizacja i udział w uroczystościach szkolnych i klasowych: </w:t>
            </w:r>
          </w:p>
          <w:p w:rsidR="00D85C96" w:rsidRDefault="00D85C96" w:rsidP="00D85C96">
            <w:pPr>
              <w:pStyle w:val="Zwykytekst"/>
              <w:numPr>
                <w:ilvl w:val="1"/>
                <w:numId w:val="6"/>
              </w:numPr>
              <w:tabs>
                <w:tab w:val="num" w:pos="193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pasowanie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na gimnazjalistę,</w:t>
            </w:r>
          </w:p>
          <w:p w:rsidR="00D85C96" w:rsidRDefault="00D85C96" w:rsidP="00D85C96">
            <w:pPr>
              <w:pStyle w:val="Zwykytekst"/>
              <w:numPr>
                <w:ilvl w:val="1"/>
                <w:numId w:val="6"/>
              </w:numPr>
              <w:tabs>
                <w:tab w:val="num" w:pos="193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andrzejki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D85C96" w:rsidRDefault="00D85C96" w:rsidP="00D85C96">
            <w:pPr>
              <w:pStyle w:val="Zwykytekst"/>
              <w:numPr>
                <w:ilvl w:val="1"/>
                <w:numId w:val="6"/>
              </w:numPr>
              <w:tabs>
                <w:tab w:val="num" w:pos="193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wigilia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klasowa ,</w:t>
            </w:r>
            <w:proofErr w:type="gramEnd"/>
          </w:p>
          <w:p w:rsidR="00D85C96" w:rsidRDefault="00D85C96" w:rsidP="00D85C96">
            <w:pPr>
              <w:pStyle w:val="Zwykytekst"/>
              <w:numPr>
                <w:ilvl w:val="1"/>
                <w:numId w:val="6"/>
              </w:numPr>
              <w:tabs>
                <w:tab w:val="num" w:pos="193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walentynki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D85C96" w:rsidRDefault="00D85C96" w:rsidP="00D85C96">
            <w:pPr>
              <w:pStyle w:val="Zwykytekst"/>
              <w:numPr>
                <w:ilvl w:val="1"/>
                <w:numId w:val="6"/>
              </w:numPr>
              <w:tabs>
                <w:tab w:val="num" w:pos="193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bal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kl.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/pedagog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SU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SU/wychowawcy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wf</w:t>
            </w:r>
            <w:proofErr w:type="spell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SU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kl.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cały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XI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XII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VI</w:t>
            </w:r>
          </w:p>
        </w:tc>
      </w:tr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Przybliżenie sylwetki Br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nisława Malinowskiego – patrona szkoły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7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Przygotowanie uroczystości 30-lecia nadanie szkole imienia i 35-lecia istnienia szkoły</w:t>
            </w:r>
          </w:p>
          <w:p w:rsidR="00D85C96" w:rsidRDefault="00D85C96" w:rsidP="00D85C96">
            <w:pPr>
              <w:numPr>
                <w:ilvl w:val="0"/>
                <w:numId w:val="7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Systematyczna opieka nad grobem Bronisława Malinowskiego</w:t>
            </w:r>
          </w:p>
          <w:p w:rsidR="00D85C96" w:rsidRDefault="00D85C96" w:rsidP="00D85C96">
            <w:pPr>
              <w:numPr>
                <w:ilvl w:val="0"/>
                <w:numId w:val="7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Udział w biegach ulicznych im. Bronisława Malinowskiego</w:t>
            </w:r>
          </w:p>
          <w:p w:rsidR="00D85C96" w:rsidRDefault="00D85C96" w:rsidP="00D85C96">
            <w:pPr>
              <w:numPr>
                <w:ilvl w:val="0"/>
                <w:numId w:val="7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Organizowanie Dnia Sportu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dyrektor</w:t>
            </w:r>
            <w:proofErr w:type="gramEnd"/>
            <w:r>
              <w:rPr>
                <w:lang w:eastAsia="en-US"/>
              </w:rPr>
              <w:t>/zespół nauczycieli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opiekun</w:t>
            </w:r>
            <w:proofErr w:type="gramEnd"/>
            <w:r>
              <w:rPr>
                <w:lang w:eastAsia="en-US"/>
              </w:rPr>
              <w:t xml:space="preserve"> samorządu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grono</w:t>
            </w:r>
            <w:proofErr w:type="gramEnd"/>
            <w:r>
              <w:rPr>
                <w:lang w:eastAsia="en-US"/>
              </w:rPr>
              <w:t xml:space="preserve"> pedagogiczne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wice-dyr</w:t>
            </w:r>
            <w:proofErr w:type="spellEnd"/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ds</w:t>
            </w:r>
            <w:proofErr w:type="gramEnd"/>
            <w:r>
              <w:rPr>
                <w:lang w:eastAsia="en-US"/>
              </w:rPr>
              <w:t xml:space="preserve"> sportu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bieżąco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</w:tr>
      <w:tr w:rsidR="00D85C96" w:rsidTr="00D85C96">
        <w:trPr>
          <w:trHeight w:val="1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96" w:rsidRDefault="00D85C96" w:rsidP="00D85C96">
            <w:pPr>
              <w:numPr>
                <w:ilvl w:val="0"/>
                <w:numId w:val="3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Kształtowanie pozyty</w:t>
            </w:r>
            <w:r>
              <w:rPr>
                <w:bCs/>
                <w:lang w:eastAsia="en-US"/>
              </w:rPr>
              <w:t>w</w:t>
            </w:r>
            <w:r>
              <w:rPr>
                <w:bCs/>
                <w:lang w:eastAsia="en-US"/>
              </w:rPr>
              <w:t>nych postaw uczniowskich.</w:t>
            </w:r>
          </w:p>
          <w:p w:rsidR="00D85C96" w:rsidRDefault="00D85C96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D85C96" w:rsidRDefault="00D85C96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D85C96" w:rsidRDefault="00D85C96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D85C96" w:rsidRDefault="00D85C96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D85C96" w:rsidRDefault="00D85C96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D85C96" w:rsidRDefault="00D85C96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pStyle w:val="Tekstpodstawowy"/>
              <w:numPr>
                <w:ilvl w:val="0"/>
                <w:numId w:val="8"/>
              </w:numPr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Zapoznawanie ze Statutem ZSO nr 3 oraz wdrażanie do świ</w:t>
            </w:r>
            <w:r>
              <w:rPr>
                <w:szCs w:val="24"/>
                <w:lang w:eastAsia="en-US"/>
              </w:rPr>
              <w:t>a</w:t>
            </w:r>
            <w:r>
              <w:rPr>
                <w:szCs w:val="24"/>
                <w:lang w:eastAsia="en-US"/>
              </w:rPr>
              <w:t>domego stosowania Statutu przez dyskusję na lekcjach w</w:t>
            </w:r>
            <w:r>
              <w:rPr>
                <w:szCs w:val="24"/>
                <w:lang w:eastAsia="en-US"/>
              </w:rPr>
              <w:t>y</w:t>
            </w:r>
            <w:r>
              <w:rPr>
                <w:szCs w:val="24"/>
                <w:lang w:eastAsia="en-US"/>
              </w:rPr>
              <w:t xml:space="preserve">chowawczych, konsekwentne poszanowanie </w:t>
            </w:r>
            <w:proofErr w:type="gramStart"/>
            <w:r>
              <w:rPr>
                <w:szCs w:val="24"/>
                <w:lang w:eastAsia="en-US"/>
              </w:rPr>
              <w:t>praw</w:t>
            </w:r>
            <w:proofErr w:type="gramEnd"/>
            <w:r>
              <w:rPr>
                <w:szCs w:val="24"/>
                <w:lang w:eastAsia="en-US"/>
              </w:rPr>
              <w:t xml:space="preserve"> i obowią</w:t>
            </w:r>
            <w:r>
              <w:rPr>
                <w:szCs w:val="24"/>
                <w:lang w:eastAsia="en-US"/>
              </w:rPr>
              <w:t>z</w:t>
            </w:r>
            <w:r>
              <w:rPr>
                <w:szCs w:val="24"/>
                <w:lang w:eastAsia="en-US"/>
              </w:rPr>
              <w:t xml:space="preserve">ków </w:t>
            </w:r>
          </w:p>
          <w:p w:rsidR="00D85C96" w:rsidRDefault="00D85C96" w:rsidP="00D85C96">
            <w:pPr>
              <w:pStyle w:val="Tekstpodstawowy"/>
              <w:numPr>
                <w:ilvl w:val="0"/>
                <w:numId w:val="8"/>
              </w:numPr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Przedstawienie uczniom procedur bezpiecznego funkcjonow</w:t>
            </w:r>
            <w:r>
              <w:rPr>
                <w:szCs w:val="24"/>
                <w:lang w:eastAsia="en-US"/>
              </w:rPr>
              <w:t>a</w:t>
            </w:r>
            <w:r>
              <w:rPr>
                <w:szCs w:val="24"/>
                <w:lang w:eastAsia="en-US"/>
              </w:rPr>
              <w:lastRenderedPageBreak/>
              <w:t>nia w szkole i dążenie do ich przestrzegania</w:t>
            </w:r>
          </w:p>
          <w:p w:rsidR="00D85C96" w:rsidRDefault="00D85C96" w:rsidP="00D85C96">
            <w:pPr>
              <w:pStyle w:val="Tekstpodstawowy"/>
              <w:numPr>
                <w:ilvl w:val="0"/>
                <w:numId w:val="8"/>
              </w:numPr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Kształtowanie osobowości ucznia, zwłaszcza takich cech jak: pracowitość, świadomość, dyscyplina, odpowiedzialność, prawdomówność, koleżeńskość, właściwy stosunek do n</w:t>
            </w:r>
            <w:r>
              <w:rPr>
                <w:szCs w:val="24"/>
                <w:lang w:eastAsia="en-US"/>
              </w:rPr>
              <w:t>a</w:t>
            </w:r>
            <w:r>
              <w:rPr>
                <w:szCs w:val="24"/>
                <w:lang w:eastAsia="en-US"/>
              </w:rPr>
              <w:t xml:space="preserve">uczycieli i personelu szkoły przez własny przykład, pozytywne wzorce osobowe, lekturę, film, stosowanie nagród </w:t>
            </w:r>
          </w:p>
          <w:p w:rsidR="00D85C96" w:rsidRDefault="00D85C96" w:rsidP="00D85C96">
            <w:pPr>
              <w:pStyle w:val="Tekstpodstawowy"/>
              <w:numPr>
                <w:ilvl w:val="0"/>
                <w:numId w:val="8"/>
              </w:numPr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Ocena i samoocena przez wspólne omawianie bieżącego życia klasy – podsumowanie nauczania i współudział w ocenianiu zachowania</w:t>
            </w:r>
          </w:p>
          <w:p w:rsidR="00D85C96" w:rsidRDefault="00D85C96" w:rsidP="00D85C96">
            <w:pPr>
              <w:pStyle w:val="Tekstpodstawowy"/>
              <w:numPr>
                <w:ilvl w:val="0"/>
                <w:numId w:val="8"/>
              </w:numPr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Uwrażliwianie na estetykę i czystość w szkole</w:t>
            </w:r>
          </w:p>
          <w:p w:rsidR="00D85C96" w:rsidRDefault="00D85C96" w:rsidP="00D85C96">
            <w:pPr>
              <w:pStyle w:val="Tekstpodstawowy"/>
              <w:numPr>
                <w:ilvl w:val="0"/>
                <w:numId w:val="8"/>
              </w:numPr>
              <w:spacing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Rozbudzanie poczucia odpowiedzialności za bezpieczeństwo w szkole, systematyczne przypominanie podstawowych zasad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wychowawcy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/pedagog/nauczyciele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pedagog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/zespół nauczycieli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Rada Rodziców/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 pedagog/ 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uczyciele</w:t>
            </w:r>
          </w:p>
          <w:p w:rsidR="00D85C96" w:rsidRDefault="00D85C96">
            <w:pPr>
              <w:pStyle w:val="Zwykytekst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cały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rok</w:t>
            </w:r>
          </w:p>
        </w:tc>
      </w:tr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Dokumentowanie osi</w:t>
            </w:r>
            <w:r>
              <w:rPr>
                <w:lang w:eastAsia="en-US"/>
              </w:rPr>
              <w:t>ą</w:t>
            </w:r>
            <w:r>
              <w:rPr>
                <w:lang w:eastAsia="en-US"/>
              </w:rPr>
              <w:t>gnięć szkoły i klasy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 w:rsidP="00D85C96">
            <w:pPr>
              <w:numPr>
                <w:ilvl w:val="0"/>
                <w:numId w:val="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Prowadzenie kroniki szkolnej</w:t>
            </w:r>
          </w:p>
          <w:p w:rsidR="00D85C96" w:rsidRDefault="00D85C96" w:rsidP="00D85C96">
            <w:pPr>
              <w:numPr>
                <w:ilvl w:val="0"/>
                <w:numId w:val="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Ekspozycja dyplomów uznaniowych i trofeów sportowych w </w:t>
            </w:r>
            <w:proofErr w:type="gramStart"/>
            <w:r>
              <w:rPr>
                <w:lang w:eastAsia="en-US"/>
              </w:rPr>
              <w:t>gablotach</w:t>
            </w:r>
            <w:proofErr w:type="gramEnd"/>
            <w:r>
              <w:rPr>
                <w:lang w:eastAsia="en-US"/>
              </w:rPr>
              <w:t xml:space="preserve"> szkolnych</w:t>
            </w:r>
          </w:p>
          <w:p w:rsidR="00D85C96" w:rsidRDefault="00D85C96" w:rsidP="00D85C96">
            <w:pPr>
              <w:numPr>
                <w:ilvl w:val="0"/>
                <w:numId w:val="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Systematyczne uzupełnianie Księgi Osiągnięć, strony </w:t>
            </w:r>
            <w:proofErr w:type="spellStart"/>
            <w:r>
              <w:rPr>
                <w:lang w:eastAsia="en-US"/>
              </w:rPr>
              <w:t>www</w:t>
            </w:r>
            <w:proofErr w:type="spellEnd"/>
            <w:r>
              <w:rPr>
                <w:lang w:eastAsia="en-US"/>
              </w:rPr>
              <w:t xml:space="preserve"> szkoły</w:t>
            </w:r>
          </w:p>
          <w:p w:rsidR="00D85C96" w:rsidRDefault="00D85C96" w:rsidP="00D85C96">
            <w:pPr>
              <w:numPr>
                <w:ilvl w:val="0"/>
                <w:numId w:val="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Zamieszczanie informacji w lokalnych mediach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  <w:r>
              <w:rPr>
                <w:lang w:eastAsia="en-US"/>
              </w:rPr>
              <w:t xml:space="preserve"> biblioteki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wszyscy</w:t>
            </w:r>
            <w:proofErr w:type="gramEnd"/>
            <w:r>
              <w:rPr>
                <w:lang w:eastAsia="en-US"/>
              </w:rPr>
              <w:t xml:space="preserve"> nauczyciele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  <w:r>
              <w:rPr>
                <w:lang w:eastAsia="en-US"/>
              </w:rPr>
              <w:t xml:space="preserve"> biblioteki/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informatycy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</w:t>
            </w:r>
            <w:proofErr w:type="gramEnd"/>
            <w:r>
              <w:rPr>
                <w:lang w:eastAsia="en-US"/>
              </w:rPr>
              <w:t xml:space="preserve"> biblioteki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bieżąco</w:t>
            </w:r>
          </w:p>
        </w:tc>
      </w:tr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Rozwijanie samorządności uczniowskiej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0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Wybór samorządów klasowych</w:t>
            </w:r>
          </w:p>
          <w:p w:rsidR="00D85C96" w:rsidRDefault="00D85C96" w:rsidP="00D85C96">
            <w:pPr>
              <w:numPr>
                <w:ilvl w:val="0"/>
                <w:numId w:val="10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Wybór samorządu szkolnego wraz z kampanią wyborczą</w:t>
            </w:r>
          </w:p>
          <w:p w:rsidR="00D85C96" w:rsidRDefault="00D85C96" w:rsidP="00D85C96">
            <w:pPr>
              <w:numPr>
                <w:ilvl w:val="0"/>
                <w:numId w:val="10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Aktywne i odpowiedzialne włączanie się uczniów w organiz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cję imprez oraz uroczystości klasowych i szkolnych</w:t>
            </w:r>
          </w:p>
          <w:p w:rsidR="00D85C96" w:rsidRDefault="00D85C96" w:rsidP="00D85C96">
            <w:pPr>
              <w:numPr>
                <w:ilvl w:val="0"/>
                <w:numId w:val="10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Opieka i redagowanie gazetki szkolnej znajdującej się w hollu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opiekunowie</w:t>
            </w:r>
            <w:proofErr w:type="gramEnd"/>
            <w:r>
              <w:rPr>
                <w:lang w:eastAsia="en-US"/>
              </w:rPr>
              <w:t xml:space="preserve"> SU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bieżąco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bieżąco</w:t>
            </w:r>
          </w:p>
        </w:tc>
      </w:tr>
    </w:tbl>
    <w:p w:rsidR="00D85C96" w:rsidRPr="00D85C96" w:rsidRDefault="00D85C96" w:rsidP="00D85C96">
      <w:pPr>
        <w:spacing w:line="360" w:lineRule="auto"/>
        <w:rPr>
          <w:b/>
          <w:sz w:val="16"/>
          <w:szCs w:val="16"/>
        </w:rPr>
      </w:pPr>
    </w:p>
    <w:p w:rsidR="00D85C96" w:rsidRDefault="00D85C96" w:rsidP="00D85C96">
      <w:pPr>
        <w:spacing w:line="360" w:lineRule="auto"/>
        <w:jc w:val="center"/>
        <w:rPr>
          <w:b/>
        </w:rPr>
      </w:pPr>
    </w:p>
    <w:p w:rsidR="00D85C96" w:rsidRDefault="00D85C96" w:rsidP="00D85C96">
      <w:pPr>
        <w:spacing w:line="360" w:lineRule="auto"/>
        <w:jc w:val="center"/>
        <w:rPr>
          <w:b/>
        </w:rPr>
      </w:pPr>
      <w:r>
        <w:rPr>
          <w:b/>
        </w:rPr>
        <w:lastRenderedPageBreak/>
        <w:t>POSZANOWANIE TOŻSAMOŚCI NARODOWEJ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6661"/>
        <w:gridCol w:w="3118"/>
        <w:gridCol w:w="2220"/>
      </w:tblGrid>
      <w:tr w:rsidR="00D85C96" w:rsidTr="00D85C96">
        <w:trPr>
          <w:trHeight w:val="1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1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Pogłębianie znajomości historii kraju i </w:t>
            </w:r>
            <w:proofErr w:type="spellStart"/>
            <w:r>
              <w:rPr>
                <w:bCs/>
                <w:lang w:eastAsia="en-US"/>
              </w:rPr>
              <w:t>regionu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pStyle w:val="Stopka"/>
              <w:numPr>
                <w:ilvl w:val="0"/>
                <w:numId w:val="1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Udział w konkursach o tematyce regionalnej i wycieczkach rozwijających zainteresowania tradycją regionalną</w:t>
            </w:r>
          </w:p>
          <w:p w:rsidR="00D85C96" w:rsidRDefault="00D85C96" w:rsidP="00D85C96">
            <w:pPr>
              <w:pStyle w:val="Stopka"/>
              <w:numPr>
                <w:ilvl w:val="0"/>
                <w:numId w:val="1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Organizowanie wystaw z uwzględnieniem ważnych rocznic</w:t>
            </w:r>
          </w:p>
          <w:p w:rsidR="00D85C96" w:rsidRDefault="00D85C96" w:rsidP="00D85C96">
            <w:pPr>
              <w:pStyle w:val="Stopka"/>
              <w:numPr>
                <w:ilvl w:val="0"/>
                <w:numId w:val="1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Udział w Dniach Dziedzictwa Kultury Europejskiej</w:t>
            </w:r>
          </w:p>
          <w:p w:rsidR="00D85C96" w:rsidRDefault="00D85C96" w:rsidP="00D85C96">
            <w:pPr>
              <w:pStyle w:val="Stopka"/>
              <w:numPr>
                <w:ilvl w:val="0"/>
                <w:numId w:val="1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Organizowanie wyjazdów na regionalne festyny tematyczne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opiekun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koła turystycznego/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nauczyciele-bibliotekarze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</w:tc>
      </w:tr>
      <w:tr w:rsidR="00D85C96" w:rsidTr="00D85C96">
        <w:trPr>
          <w:trHeight w:val="1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1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Budzenie szacunku dla tradycji narodowych i j</w:t>
            </w:r>
            <w:r>
              <w:rPr>
                <w:bCs/>
                <w:lang w:eastAsia="en-US"/>
              </w:rPr>
              <w:t>ę</w:t>
            </w:r>
            <w:r>
              <w:rPr>
                <w:bCs/>
                <w:lang w:eastAsia="en-US"/>
              </w:rPr>
              <w:t>zyka polskiego.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Nauka pieśni i piosenek patriotycznych.</w:t>
            </w:r>
          </w:p>
          <w:p w:rsidR="00D85C96" w:rsidRDefault="00D85C96" w:rsidP="00D85C96">
            <w:pPr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Pogadanki na temat czystości języka polskiego.</w:t>
            </w:r>
          </w:p>
          <w:p w:rsidR="00D85C96" w:rsidRDefault="00D85C96" w:rsidP="00D85C96">
            <w:pPr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Zapoznanie uczniów z zasadami zachowania podczas urocz</w:t>
            </w:r>
            <w:r>
              <w:rPr>
                <w:lang w:eastAsia="en-US"/>
              </w:rPr>
              <w:t>y</w:t>
            </w:r>
            <w:r>
              <w:rPr>
                <w:lang w:eastAsia="en-US"/>
              </w:rPr>
              <w:t>stości szkolnych, szczególnie w czasie śpiewania hymnu, wn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szenia sztandaru i przemówień.</w:t>
            </w:r>
          </w:p>
          <w:p w:rsidR="00D85C96" w:rsidRDefault="00D85C96" w:rsidP="00D85C96">
            <w:pPr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Konsekwentne egzekwowanie odpowiedniego zachowania w powyższych sytuacjach.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muzyki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języka polskiego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pedagog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/nauczyciele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wychowawca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/pedagog/nauczyciele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</w:tc>
      </w:tr>
      <w:tr w:rsidR="00D85C96" w:rsidTr="00D85C96">
        <w:trPr>
          <w:trHeight w:val="12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1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Organizowanie życia ku</w:t>
            </w:r>
            <w:r>
              <w:rPr>
                <w:bCs/>
                <w:lang w:eastAsia="en-US"/>
              </w:rPr>
              <w:t>l</w:t>
            </w:r>
            <w:r>
              <w:rPr>
                <w:bCs/>
                <w:lang w:eastAsia="en-US"/>
              </w:rPr>
              <w:t>turalnego.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Udział w spektaklach teatralnych, operowych, prezentacjach filmowych.</w:t>
            </w:r>
          </w:p>
          <w:p w:rsidR="00D85C96" w:rsidRDefault="00D85C96" w:rsidP="00D85C96">
            <w:pPr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Przygotowywanie gazetki dotyczącej życia literackiego i ku</w:t>
            </w:r>
            <w:r>
              <w:rPr>
                <w:lang w:eastAsia="en-US"/>
              </w:rPr>
              <w:t>l</w:t>
            </w:r>
            <w:r>
              <w:rPr>
                <w:lang w:eastAsia="en-US"/>
              </w:rPr>
              <w:t>turalnego</w:t>
            </w:r>
          </w:p>
          <w:p w:rsidR="00D85C96" w:rsidRDefault="00D85C96" w:rsidP="00D85C96">
            <w:pPr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Współpraca z Muzeum, Biblioteką Miejską, Biblioteką Garn</w:t>
            </w:r>
            <w:r>
              <w:rPr>
                <w:lang w:eastAsia="en-US"/>
              </w:rPr>
              <w:t>i</w:t>
            </w:r>
            <w:r>
              <w:rPr>
                <w:lang w:eastAsia="en-US"/>
              </w:rPr>
              <w:t>zonową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nauczyciele-bibliotekarze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nauczyciele-bibliotekarze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</w:tc>
      </w:tr>
      <w:tr w:rsidR="00D85C96" w:rsidTr="00D85C96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96" w:rsidRDefault="00D85C96" w:rsidP="00D85C96">
            <w:pPr>
              <w:numPr>
                <w:ilvl w:val="0"/>
                <w:numId w:val="11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Kształtowanie postaw p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triotycznych i obywate</w:t>
            </w:r>
            <w:r>
              <w:rPr>
                <w:lang w:eastAsia="en-US"/>
              </w:rPr>
              <w:t>l</w:t>
            </w:r>
            <w:r>
              <w:rPr>
                <w:lang w:eastAsia="en-US"/>
              </w:rPr>
              <w:t>skich</w:t>
            </w:r>
          </w:p>
          <w:p w:rsidR="00D85C96" w:rsidRDefault="00D85C96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Spotkania z prezydentem miasta lub innym przedstawicielem samorządu terytorialnego</w:t>
            </w:r>
          </w:p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Udział w miejskich uroczystościach patriotycznych (Święto Niepodległości, rocznica wyzwolenia Grudziądza)</w:t>
            </w:r>
          </w:p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Współpraca ze Związkiem Sybiraków</w:t>
            </w:r>
          </w:p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Zapoznanie z polskim dziedzictwem kulturowym (lekcje p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lastRenderedPageBreak/>
              <w:t>glądowe w muzeum, wycieczki, rajdy)</w:t>
            </w:r>
          </w:p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Zapoznanie z martyrologią narodu polskiego (lekcje pogląd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we w muzeach, wycieczki)</w:t>
            </w:r>
          </w:p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Przygotowywanie lekcji związanych z tematyką świąt pa</w:t>
            </w:r>
            <w:r>
              <w:rPr>
                <w:lang w:eastAsia="en-US"/>
              </w:rPr>
              <w:t>ń</w:t>
            </w:r>
            <w:r>
              <w:rPr>
                <w:lang w:eastAsia="en-US"/>
              </w:rPr>
              <w:t>stwowych</w:t>
            </w:r>
          </w:p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Zapoznanie z organizacją i funkcjonowaniem państwa po</w:t>
            </w:r>
            <w:r>
              <w:rPr>
                <w:lang w:eastAsia="en-US"/>
              </w:rPr>
              <w:t>l</w:t>
            </w:r>
            <w:r>
              <w:rPr>
                <w:lang w:eastAsia="en-US"/>
              </w:rPr>
              <w:t>skiego</w:t>
            </w:r>
          </w:p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Okazywanie szacunku wobec symboli narodowych </w:t>
            </w:r>
          </w:p>
          <w:p w:rsidR="00D85C96" w:rsidRDefault="00D85C96" w:rsidP="00D85C96">
            <w:pPr>
              <w:numPr>
                <w:ilvl w:val="0"/>
                <w:numId w:val="12"/>
              </w:numPr>
              <w:spacing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Uwrażliwienie na problemy środowiska naturalnego</w:t>
            </w:r>
            <w:r>
              <w:rPr>
                <w:lang w:eastAsia="en-US"/>
              </w:rPr>
              <w:t xml:space="preserve">: udział w akcjach ratujących środowisko naturalne (np. </w:t>
            </w:r>
            <w:r>
              <w:rPr>
                <w:i/>
                <w:lang w:eastAsia="en-US"/>
              </w:rPr>
              <w:t>Dzień bez sam</w:t>
            </w:r>
            <w:r>
              <w:rPr>
                <w:i/>
                <w:lang w:eastAsia="en-US"/>
              </w:rPr>
              <w:t>o</w:t>
            </w:r>
            <w:r>
              <w:rPr>
                <w:i/>
                <w:lang w:eastAsia="en-US"/>
              </w:rPr>
              <w:t xml:space="preserve">chodu, </w:t>
            </w:r>
            <w:r>
              <w:rPr>
                <w:lang w:eastAsia="en-US"/>
              </w:rPr>
              <w:t xml:space="preserve">zbieranie puszek, makulatury, baterii), organizowanie konkursów o tematyce ekologicznej, organizowanie wycieczek do Centrum Edukacji Ekologicznej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historii i WOS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opiekunowie</w:t>
            </w:r>
            <w:proofErr w:type="gramEnd"/>
            <w:r>
              <w:rPr>
                <w:lang w:eastAsia="en-US"/>
              </w:rPr>
              <w:t xml:space="preserve"> SU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dyrektor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języka polskiego,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historii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  <w:r>
              <w:rPr>
                <w:lang w:eastAsia="en-US"/>
              </w:rPr>
              <w:t xml:space="preserve"> historii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historii i WOS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</w:t>
            </w:r>
            <w:proofErr w:type="gramEnd"/>
            <w:r>
              <w:rPr>
                <w:lang w:eastAsia="en-US"/>
              </w:rPr>
              <w:t xml:space="preserve"> chemii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biologii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kalendarza, 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planów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pracy 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</w:tc>
      </w:tr>
      <w:tr w:rsidR="00D85C96" w:rsidTr="00D85C96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1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Kształtowanie otwartości na wielokulturowość Zje</w:t>
            </w:r>
            <w:r>
              <w:rPr>
                <w:lang w:eastAsia="en-US"/>
              </w:rPr>
              <w:t>d</w:t>
            </w:r>
            <w:r>
              <w:rPr>
                <w:lang w:eastAsia="en-US"/>
              </w:rPr>
              <w:t>noczonej Europy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Organizowanie spotkań z ciekawymi ludźmi</w:t>
            </w:r>
          </w:p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Stwarzanie warunków do poznawania innych kultur, religii, różnych światopoglądów</w:t>
            </w:r>
          </w:p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Omówienie </w:t>
            </w:r>
            <w:proofErr w:type="gramStart"/>
            <w:r>
              <w:rPr>
                <w:lang w:eastAsia="en-US"/>
              </w:rPr>
              <w:t>praw</w:t>
            </w:r>
            <w:proofErr w:type="gramEnd"/>
            <w:r>
              <w:rPr>
                <w:lang w:eastAsia="en-US"/>
              </w:rPr>
              <w:t xml:space="preserve"> i wolności człowieka</w:t>
            </w:r>
          </w:p>
          <w:p w:rsidR="00D85C96" w:rsidRDefault="00D85C96" w:rsidP="00D85C96">
            <w:pPr>
              <w:numPr>
                <w:ilvl w:val="0"/>
                <w:numId w:val="1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Organizowanie wymiany międzynarodowej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nauczyciele-bibliotekarze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WOS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języków obcych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kalendarza, 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planów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pracy 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bieżąco</w:t>
            </w:r>
          </w:p>
        </w:tc>
      </w:tr>
      <w:tr w:rsidR="00D85C96" w:rsidTr="00D85C96">
        <w:trPr>
          <w:trHeight w:val="12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1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Kultywowanie polskich tradycji, obyczajów i świąt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4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Przygotowywanie lekcji o tematyce związanej ze świętami Bożego Narodzenia i Wielkanocą</w:t>
            </w:r>
          </w:p>
          <w:p w:rsidR="00D85C96" w:rsidRDefault="00D85C96" w:rsidP="00D85C96">
            <w:pPr>
              <w:numPr>
                <w:ilvl w:val="0"/>
                <w:numId w:val="14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Dekoracja klas i holi w związku z aktualnymi świętami i roc</w:t>
            </w:r>
            <w:r>
              <w:rPr>
                <w:lang w:eastAsia="en-US"/>
              </w:rPr>
              <w:t>z</w:t>
            </w:r>
            <w:r>
              <w:rPr>
                <w:lang w:eastAsia="en-US"/>
              </w:rPr>
              <w:t>nicami</w:t>
            </w:r>
          </w:p>
          <w:p w:rsidR="00D85C96" w:rsidRDefault="00D85C96" w:rsidP="00D85C96">
            <w:pPr>
              <w:numPr>
                <w:ilvl w:val="0"/>
                <w:numId w:val="14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Przygotowanie obchodów Dnia Dziecka i innych świąt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katecheci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wf</w:t>
            </w:r>
            <w:proofErr w:type="spellEnd"/>
            <w:r>
              <w:rPr>
                <w:lang w:eastAsia="en-US"/>
              </w:rPr>
              <w:t>/wychowawcy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kalendarza</w:t>
            </w:r>
          </w:p>
        </w:tc>
      </w:tr>
    </w:tbl>
    <w:p w:rsidR="00D85C96" w:rsidRPr="00D85C96" w:rsidRDefault="00D85C96" w:rsidP="00D85C96">
      <w:pPr>
        <w:spacing w:line="360" w:lineRule="auto"/>
        <w:jc w:val="center"/>
        <w:rPr>
          <w:b/>
          <w:sz w:val="16"/>
          <w:szCs w:val="16"/>
        </w:rPr>
      </w:pPr>
    </w:p>
    <w:p w:rsidR="00D85C96" w:rsidRDefault="00D85C96" w:rsidP="00D85C96">
      <w:pPr>
        <w:spacing w:line="360" w:lineRule="auto"/>
        <w:jc w:val="center"/>
        <w:rPr>
          <w:b/>
        </w:rPr>
      </w:pPr>
    </w:p>
    <w:p w:rsidR="00D85C96" w:rsidRDefault="00D85C96" w:rsidP="00D85C96">
      <w:pPr>
        <w:spacing w:line="360" w:lineRule="auto"/>
        <w:jc w:val="center"/>
        <w:rPr>
          <w:b/>
        </w:rPr>
      </w:pPr>
      <w:r>
        <w:rPr>
          <w:b/>
        </w:rPr>
        <w:lastRenderedPageBreak/>
        <w:t>WZMACNIANIE POZYTYWNYCH RELACJI MIĘDZY SZKOŁĄ A DOMEM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6659"/>
        <w:gridCol w:w="3118"/>
        <w:gridCol w:w="2267"/>
      </w:tblGrid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5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Pedagogizacja rodziców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 w:rsidP="00D85C96">
            <w:pPr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Organizacja zebrań klasowych oraz konsultacji dla rodziców</w:t>
            </w:r>
          </w:p>
          <w:p w:rsidR="00D85C96" w:rsidRDefault="00D85C96" w:rsidP="00D85C96">
            <w:pPr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Organizowanie spotkań z pedagogiem szkolnym</w:t>
            </w:r>
          </w:p>
          <w:p w:rsidR="00D85C96" w:rsidRDefault="00D85C96" w:rsidP="00D85C96">
            <w:pPr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Edukacja rodziców: zachęcanie do sprawowania kochającej kontroli nad dzieckiem, rozwijanie umiejętności wychowa</w:t>
            </w:r>
            <w:r>
              <w:rPr>
                <w:shd w:val="clear" w:color="auto" w:fill="FFFFFF"/>
                <w:lang w:eastAsia="en-US"/>
              </w:rPr>
              <w:t>w</w:t>
            </w:r>
            <w:r>
              <w:rPr>
                <w:shd w:val="clear" w:color="auto" w:fill="FFFFFF"/>
                <w:lang w:eastAsia="en-US"/>
              </w:rPr>
              <w:t>czych, wspieranie w rozwiązywaniu problemów wychowa</w:t>
            </w:r>
            <w:r>
              <w:rPr>
                <w:shd w:val="clear" w:color="auto" w:fill="FFFFFF"/>
                <w:lang w:eastAsia="en-US"/>
              </w:rPr>
              <w:t>w</w:t>
            </w:r>
            <w:r>
              <w:rPr>
                <w:shd w:val="clear" w:color="auto" w:fill="FFFFFF"/>
                <w:lang w:eastAsia="en-US"/>
              </w:rPr>
              <w:t>czych, upowszechnianie informacji o możliwościach otrzym</w:t>
            </w:r>
            <w:r>
              <w:rPr>
                <w:shd w:val="clear" w:color="auto" w:fill="FFFFFF"/>
                <w:lang w:eastAsia="en-US"/>
              </w:rPr>
              <w:t>a</w:t>
            </w:r>
            <w:r>
              <w:rPr>
                <w:shd w:val="clear" w:color="auto" w:fill="FFFFFF"/>
                <w:lang w:eastAsia="en-US"/>
              </w:rPr>
              <w:t xml:space="preserve">nia wsparcia i pomocy w sytuacjach trudnych, uwrażliwianie na bezpieczeństwo w </w:t>
            </w:r>
            <w:proofErr w:type="spellStart"/>
            <w:r>
              <w:rPr>
                <w:shd w:val="clear" w:color="auto" w:fill="FFFFFF"/>
                <w:lang w:eastAsia="en-US"/>
              </w:rPr>
              <w:t>internecie</w:t>
            </w:r>
            <w:proofErr w:type="spellEnd"/>
          </w:p>
          <w:p w:rsidR="00D85C96" w:rsidRDefault="00D85C96" w:rsidP="00D85C96">
            <w:pPr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Zaznajomienie rodziców uczniów klas III i II ze sposobem przeprowadzania egzaminu gimnazjalnego</w:t>
            </w:r>
          </w:p>
          <w:p w:rsidR="00D85C96" w:rsidRDefault="00D85C96" w:rsidP="00D85C96">
            <w:pPr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Udostępnienie rodzicom uczniów książek z zasobów biblioteki szkolnej</w:t>
            </w:r>
          </w:p>
          <w:p w:rsidR="00D85C96" w:rsidRDefault="00D85C96" w:rsidP="00D85C96">
            <w:pPr>
              <w:numPr>
                <w:ilvl w:val="0"/>
                <w:numId w:val="16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Wydanie dla rodziców informatora na bieżący rok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pedagog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pedagog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psycholog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wicedyrektor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nauczyciele-bibliotekarze</w:t>
            </w:r>
            <w:proofErr w:type="gramEnd"/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pedagog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wg</w:t>
            </w:r>
            <w:proofErr w:type="gramEnd"/>
            <w:r>
              <w:rPr>
                <w:lang w:eastAsia="en-US"/>
              </w:rPr>
              <w:t xml:space="preserve"> kalendarza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miarę potrzeb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IX/V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miarę potrzeb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</w:tc>
      </w:tr>
      <w:tr w:rsidR="00D85C96" w:rsidTr="00D85C96">
        <w:trPr>
          <w:trHeight w:val="36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5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Zachęcanie </w:t>
            </w:r>
            <w:proofErr w:type="gramStart"/>
            <w:r>
              <w:rPr>
                <w:lang w:eastAsia="en-US"/>
              </w:rPr>
              <w:t>rodziców                   do</w:t>
            </w:r>
            <w:proofErr w:type="gramEnd"/>
            <w:r>
              <w:rPr>
                <w:lang w:eastAsia="en-US"/>
              </w:rPr>
              <w:t xml:space="preserve"> brania udziału w życiu klasy i szkoły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 w:rsidP="00D85C96">
            <w:pPr>
              <w:numPr>
                <w:ilvl w:val="1"/>
                <w:numId w:val="15"/>
              </w:numPr>
              <w:spacing w:line="360" w:lineRule="auto"/>
              <w:ind w:left="368" w:hanging="357"/>
              <w:rPr>
                <w:lang w:eastAsia="en-US"/>
              </w:rPr>
            </w:pPr>
            <w:r>
              <w:rPr>
                <w:lang w:eastAsia="en-US"/>
              </w:rPr>
              <w:t>Angażowanie rodziców w prace na rzecz klasy i szkoły: p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moc w organizowaniu wycieczek, uroczystości, imprez klas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wych i szkolnych </w:t>
            </w:r>
          </w:p>
          <w:p w:rsidR="00D85C96" w:rsidRDefault="00D85C96" w:rsidP="00D85C96">
            <w:pPr>
              <w:numPr>
                <w:ilvl w:val="1"/>
                <w:numId w:val="15"/>
              </w:numPr>
              <w:spacing w:line="360" w:lineRule="auto"/>
              <w:ind w:left="368" w:hanging="357"/>
              <w:rPr>
                <w:lang w:eastAsia="en-US"/>
              </w:rPr>
            </w:pPr>
            <w:r>
              <w:rPr>
                <w:lang w:eastAsia="en-US"/>
              </w:rPr>
              <w:t>Udział rodziców w imprezach klasowych i szkolnych</w:t>
            </w:r>
          </w:p>
          <w:p w:rsidR="00D85C96" w:rsidRDefault="00D85C96" w:rsidP="00D85C96">
            <w:pPr>
              <w:numPr>
                <w:ilvl w:val="1"/>
                <w:numId w:val="15"/>
              </w:numPr>
              <w:spacing w:line="360" w:lineRule="auto"/>
              <w:ind w:left="368" w:hanging="357"/>
              <w:rPr>
                <w:lang w:eastAsia="en-US"/>
              </w:rPr>
            </w:pPr>
            <w:r>
              <w:rPr>
                <w:lang w:eastAsia="en-US"/>
              </w:rPr>
              <w:t>Stwarzanie przyjaznej atmosfery na spotkaniach z rodzicami poprzez urozmaicenie form prowadzenia zebrań</w:t>
            </w:r>
          </w:p>
          <w:p w:rsidR="00D85C96" w:rsidRDefault="00D85C96" w:rsidP="00D85C96">
            <w:pPr>
              <w:numPr>
                <w:ilvl w:val="1"/>
                <w:numId w:val="15"/>
              </w:numPr>
              <w:spacing w:line="360" w:lineRule="auto"/>
              <w:ind w:left="368" w:hanging="357"/>
              <w:rPr>
                <w:lang w:eastAsia="en-US"/>
              </w:rPr>
            </w:pPr>
            <w:r>
              <w:rPr>
                <w:lang w:eastAsia="en-US"/>
              </w:rPr>
              <w:t xml:space="preserve">Umożliwienie rodzicom </w:t>
            </w:r>
            <w:proofErr w:type="gramStart"/>
            <w:r>
              <w:rPr>
                <w:lang w:eastAsia="en-US"/>
              </w:rPr>
              <w:t>współtworzenia  Programu</w:t>
            </w:r>
            <w:proofErr w:type="gramEnd"/>
            <w:r>
              <w:rPr>
                <w:lang w:eastAsia="en-US"/>
              </w:rPr>
              <w:t xml:space="preserve"> Wych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wawczego Szkoły i Programu Profilaktyki</w:t>
            </w:r>
          </w:p>
          <w:p w:rsidR="00D85C96" w:rsidRDefault="00D85C96" w:rsidP="00D85C96">
            <w:pPr>
              <w:numPr>
                <w:ilvl w:val="1"/>
                <w:numId w:val="15"/>
              </w:numPr>
              <w:spacing w:line="360" w:lineRule="auto"/>
              <w:ind w:left="368" w:hanging="357"/>
              <w:rPr>
                <w:lang w:eastAsia="en-US"/>
              </w:rPr>
            </w:pPr>
            <w:r>
              <w:rPr>
                <w:lang w:eastAsia="en-US"/>
              </w:rPr>
              <w:t>Wyróżnianie rodziców szczególnie zaangażowanych w życie szkoły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dyrektor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dyrektor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dyrektor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miarę potrzeb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</w:tr>
      <w:tr w:rsidR="00D85C96" w:rsidTr="00D85C96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5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Wspólne </w:t>
            </w:r>
            <w:proofErr w:type="gramStart"/>
            <w:r>
              <w:rPr>
                <w:lang w:eastAsia="en-US"/>
              </w:rPr>
              <w:t xml:space="preserve">rozwiązywanie  </w:t>
            </w:r>
            <w:r>
              <w:rPr>
                <w:lang w:eastAsia="en-US"/>
              </w:rPr>
              <w:lastRenderedPageBreak/>
              <w:t>zaistniałych</w:t>
            </w:r>
            <w:proofErr w:type="gramEnd"/>
            <w:r>
              <w:rPr>
                <w:lang w:eastAsia="en-US"/>
              </w:rPr>
              <w:t xml:space="preserve"> problemów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 w:rsidP="00D85C96">
            <w:pPr>
              <w:numPr>
                <w:ilvl w:val="0"/>
                <w:numId w:val="17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Spotkania indywidualne z wychowawcą oraz z nauczycielami </w:t>
            </w:r>
            <w:r>
              <w:rPr>
                <w:lang w:eastAsia="en-US"/>
              </w:rPr>
              <w:lastRenderedPageBreak/>
              <w:t>uczącymi</w:t>
            </w:r>
          </w:p>
          <w:p w:rsidR="00D85C96" w:rsidRDefault="00D85C96" w:rsidP="00D85C96">
            <w:pPr>
              <w:numPr>
                <w:ilvl w:val="0"/>
                <w:numId w:val="17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Współpraca z pedagogiem szkolnym</w:t>
            </w:r>
          </w:p>
          <w:p w:rsidR="00D85C96" w:rsidRDefault="00D85C96" w:rsidP="00D85C96">
            <w:pPr>
              <w:numPr>
                <w:ilvl w:val="0"/>
                <w:numId w:val="17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Uczestnictwo rodziców w spotkaniach zespołów wychowa</w:t>
            </w:r>
            <w:r>
              <w:rPr>
                <w:lang w:eastAsia="en-US"/>
              </w:rPr>
              <w:t>w</w:t>
            </w:r>
            <w:r>
              <w:rPr>
                <w:lang w:eastAsia="en-US"/>
              </w:rPr>
              <w:t>czych i pomocy psychologiczno – pedagogicznej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pedagog</w:t>
            </w:r>
            <w:proofErr w:type="gramEnd"/>
            <w:r>
              <w:rPr>
                <w:lang w:eastAsia="en-US"/>
              </w:rPr>
              <w:t xml:space="preserve"> szkolny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w</w:t>
            </w:r>
            <w:proofErr w:type="gramEnd"/>
            <w:r>
              <w:rPr>
                <w:lang w:eastAsia="en-US"/>
              </w:rPr>
              <w:t xml:space="preserve"> miarę potrzeb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ind w:left="252" w:hanging="25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Rozpoznanie sytuacji r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dzinnej i pomoc uczniom w trudnej sytuacji materialnej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 w:rsidP="00D85C96">
            <w:pPr>
              <w:numPr>
                <w:ilvl w:val="0"/>
                <w:numId w:val="18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Wywiady środowiskowe i wizyty domowe</w:t>
            </w:r>
          </w:p>
          <w:p w:rsidR="00D85C96" w:rsidRDefault="00D85C96" w:rsidP="00D85C96">
            <w:pPr>
              <w:numPr>
                <w:ilvl w:val="0"/>
                <w:numId w:val="18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Wypełnianie kwestionariuszy uczniów</w:t>
            </w:r>
          </w:p>
          <w:p w:rsidR="00D85C96" w:rsidRDefault="00D85C96" w:rsidP="00D85C96">
            <w:pPr>
              <w:numPr>
                <w:ilvl w:val="0"/>
                <w:numId w:val="18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Udzielanie pomocy uczniom w trudnej sytuacji materialnej (stypendia szkolne, bezpłatne obiady, wyprawki, zasiłki cel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we i losowe, bezpłatne przybory szkolne)</w:t>
            </w:r>
          </w:p>
          <w:p w:rsidR="00D85C96" w:rsidRDefault="00D85C96" w:rsidP="00D85C96">
            <w:pPr>
              <w:numPr>
                <w:ilvl w:val="0"/>
                <w:numId w:val="18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Współpraca z Miejskim Ośrodkiem Pomocy Rodzinie (M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PR), z Polskim Czerwonym Krzyżem (PCK), z parafią pod wezwaniem św. Maksymiliana Kolbe</w:t>
            </w:r>
          </w:p>
          <w:p w:rsidR="00D85C96" w:rsidRDefault="00D85C96" w:rsidP="00D85C96">
            <w:pPr>
              <w:numPr>
                <w:ilvl w:val="0"/>
                <w:numId w:val="18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Organizowanie zbiórek charytatywnych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pedagog</w:t>
            </w:r>
            <w:proofErr w:type="gramEnd"/>
            <w:r>
              <w:rPr>
                <w:lang w:eastAsia="en-US"/>
              </w:rPr>
              <w:t xml:space="preserve"> szkolny/psycholog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pedagodzy</w:t>
            </w:r>
            <w:proofErr w:type="gramEnd"/>
            <w:r>
              <w:rPr>
                <w:lang w:eastAsia="en-US"/>
              </w:rPr>
              <w:t xml:space="preserve"> szkolni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dyrektor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pedagodzy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opiekun</w:t>
            </w:r>
            <w:proofErr w:type="gramEnd"/>
            <w:r>
              <w:rPr>
                <w:lang w:eastAsia="en-US"/>
              </w:rPr>
              <w:t xml:space="preserve"> PCK/opiekun 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Szkolnego Koła Wolontariatu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miarę potrzeb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miarę potrzeb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wg</w:t>
            </w:r>
            <w:proofErr w:type="gramEnd"/>
            <w:r>
              <w:rPr>
                <w:lang w:eastAsia="en-US"/>
              </w:rPr>
              <w:t xml:space="preserve"> kalendarza</w:t>
            </w:r>
          </w:p>
        </w:tc>
      </w:tr>
    </w:tbl>
    <w:p w:rsidR="00D85C96" w:rsidRPr="00D85C96" w:rsidRDefault="00D85C96" w:rsidP="00D85C96">
      <w:pPr>
        <w:spacing w:line="360" w:lineRule="auto"/>
        <w:jc w:val="center"/>
        <w:rPr>
          <w:b/>
          <w:sz w:val="16"/>
          <w:szCs w:val="16"/>
        </w:rPr>
      </w:pPr>
    </w:p>
    <w:p w:rsidR="00D85C96" w:rsidRDefault="00D85C96" w:rsidP="00D85C96">
      <w:pPr>
        <w:spacing w:line="360" w:lineRule="auto"/>
        <w:jc w:val="center"/>
        <w:rPr>
          <w:b/>
          <w:caps/>
        </w:rPr>
      </w:pPr>
      <w:r>
        <w:rPr>
          <w:b/>
        </w:rPr>
        <w:t xml:space="preserve">PROMOWANIE NAWYKÓW </w:t>
      </w:r>
      <w:r>
        <w:rPr>
          <w:b/>
          <w:caps/>
        </w:rPr>
        <w:t>bezpiecznego funkcjonowania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6659"/>
        <w:gridCol w:w="3118"/>
        <w:gridCol w:w="2267"/>
      </w:tblGrid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1"/>
                <w:numId w:val="18"/>
              </w:numPr>
              <w:tabs>
                <w:tab w:val="num" w:pos="360"/>
              </w:tabs>
              <w:spacing w:line="360" w:lineRule="auto"/>
              <w:ind w:left="360" w:hanging="240"/>
              <w:rPr>
                <w:lang w:eastAsia="en-US"/>
              </w:rPr>
            </w:pPr>
            <w:r>
              <w:rPr>
                <w:bCs/>
                <w:lang w:eastAsia="en-US"/>
              </w:rPr>
              <w:t>Kształtowanie poczucia odpowiedzialności i kult</w:t>
            </w:r>
            <w:r>
              <w:rPr>
                <w:bCs/>
                <w:lang w:eastAsia="en-US"/>
              </w:rPr>
              <w:t>u</w:t>
            </w:r>
            <w:r>
              <w:rPr>
                <w:bCs/>
                <w:lang w:eastAsia="en-US"/>
              </w:rPr>
              <w:t>ry osobistej ucznia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pStyle w:val="Zwykytekst"/>
              <w:numPr>
                <w:ilvl w:val="0"/>
                <w:numId w:val="19"/>
              </w:numPr>
              <w:spacing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Przeprowadzanie pogadanek na temat właściwego zachowania w różnych okolicznościach.</w:t>
            </w:r>
          </w:p>
          <w:p w:rsidR="00D85C96" w:rsidRDefault="00D85C96" w:rsidP="00D85C96">
            <w:pPr>
              <w:pStyle w:val="Zwykytekst"/>
              <w:numPr>
                <w:ilvl w:val="0"/>
                <w:numId w:val="19"/>
              </w:numPr>
              <w:spacing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Wyrabianie właściwego stosunku do drugiego człowieka.</w:t>
            </w:r>
          </w:p>
          <w:p w:rsidR="00D85C96" w:rsidRDefault="00D85C96" w:rsidP="00D85C96">
            <w:pPr>
              <w:pStyle w:val="Zwykytekst"/>
              <w:numPr>
                <w:ilvl w:val="0"/>
                <w:numId w:val="19"/>
              </w:numPr>
              <w:spacing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Wykorzystywanie zajęć, imprez szkolnych, wycieczek itp. do kształtowania form kulturalnego i bezpiecznego zachowania się.</w:t>
            </w:r>
          </w:p>
          <w:p w:rsidR="00D85C96" w:rsidRDefault="00D85C96" w:rsidP="00D85C96">
            <w:pPr>
              <w:pStyle w:val="Zwykytekst"/>
              <w:numPr>
                <w:ilvl w:val="0"/>
                <w:numId w:val="19"/>
              </w:numPr>
              <w:spacing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Wykorzystanie treści programowych przedmiotów i sytuacji spontanicznych podczas lekcji do kształtowania kultury osob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stej</w:t>
            </w:r>
          </w:p>
          <w:p w:rsidR="00D85C96" w:rsidRDefault="00D85C96" w:rsidP="00D85C96">
            <w:pPr>
              <w:pStyle w:val="Zwykytek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Konsekwentne reagowanie na przejawy niekulturalnych z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chowań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bieżąco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1"/>
                <w:numId w:val="18"/>
              </w:numPr>
              <w:tabs>
                <w:tab w:val="num" w:pos="360"/>
              </w:tabs>
              <w:spacing w:line="360" w:lineRule="auto"/>
              <w:ind w:left="360" w:hanging="2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Propagowanie </w:t>
            </w:r>
            <w:proofErr w:type="gramStart"/>
            <w:r>
              <w:rPr>
                <w:lang w:eastAsia="en-US"/>
              </w:rPr>
              <w:t>właściwego       i</w:t>
            </w:r>
            <w:proofErr w:type="gramEnd"/>
            <w:r>
              <w:rPr>
                <w:lang w:eastAsia="en-US"/>
              </w:rPr>
              <w:t xml:space="preserve"> umiejętnego korzystania                z dostępnych mediów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2"/>
                <w:numId w:val="18"/>
              </w:numPr>
              <w:tabs>
                <w:tab w:val="num" w:pos="373"/>
              </w:tabs>
              <w:spacing w:line="360" w:lineRule="auto"/>
              <w:ind w:left="373"/>
              <w:rPr>
                <w:lang w:eastAsia="en-US"/>
              </w:rPr>
            </w:pPr>
            <w:r>
              <w:rPr>
                <w:lang w:eastAsia="en-US"/>
              </w:rPr>
              <w:t>Kształtowanie umiejętnego korzystania z zasobów Internetu</w:t>
            </w:r>
          </w:p>
          <w:p w:rsidR="00D85C96" w:rsidRDefault="00D85C96" w:rsidP="00D85C96">
            <w:pPr>
              <w:numPr>
                <w:ilvl w:val="2"/>
                <w:numId w:val="18"/>
              </w:numPr>
              <w:tabs>
                <w:tab w:val="num" w:pos="373"/>
              </w:tabs>
              <w:spacing w:line="360" w:lineRule="auto"/>
              <w:ind w:left="373"/>
              <w:rPr>
                <w:lang w:eastAsia="en-US"/>
              </w:rPr>
            </w:pPr>
            <w:r>
              <w:rPr>
                <w:lang w:eastAsia="en-US"/>
              </w:rPr>
              <w:t>Zachęcanie do korzystanie z zasobów biblioteki i czytelni szkolnej</w:t>
            </w:r>
          </w:p>
          <w:p w:rsidR="00D85C96" w:rsidRDefault="00D85C96" w:rsidP="00D85C96">
            <w:pPr>
              <w:numPr>
                <w:ilvl w:val="2"/>
                <w:numId w:val="18"/>
              </w:numPr>
              <w:tabs>
                <w:tab w:val="num" w:pos="373"/>
              </w:tabs>
              <w:spacing w:line="360" w:lineRule="auto"/>
              <w:ind w:left="373"/>
              <w:rPr>
                <w:lang w:eastAsia="en-US"/>
              </w:rPr>
            </w:pPr>
            <w:r>
              <w:rPr>
                <w:lang w:eastAsia="en-US"/>
              </w:rPr>
              <w:t>Uświadamianie zagrożeń związanych z aktywnością na port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lach społecznościowych</w:t>
            </w:r>
          </w:p>
          <w:p w:rsidR="00D85C96" w:rsidRDefault="00D85C96" w:rsidP="00D85C96">
            <w:pPr>
              <w:numPr>
                <w:ilvl w:val="2"/>
                <w:numId w:val="18"/>
              </w:numPr>
              <w:tabs>
                <w:tab w:val="num" w:pos="373"/>
              </w:tabs>
              <w:spacing w:line="360" w:lineRule="auto"/>
              <w:ind w:left="373"/>
              <w:rPr>
                <w:b/>
                <w:lang w:eastAsia="en-US"/>
              </w:rPr>
            </w:pPr>
            <w:r>
              <w:rPr>
                <w:lang w:eastAsia="en-US"/>
              </w:rPr>
              <w:t>Wyrabianie obiektywizmu w odbiorze treści przekazywanej przez media, a zwłaszcza krytycyzmu w ocenianiu destrukcy</w:t>
            </w:r>
            <w:r>
              <w:rPr>
                <w:lang w:eastAsia="en-US"/>
              </w:rPr>
              <w:t>j</w:t>
            </w:r>
            <w:r>
              <w:rPr>
                <w:lang w:eastAsia="en-US"/>
              </w:rPr>
              <w:t>nych wzorców medialnych, wywołujących niezadowolenie z własnego wyglądu, poczucie winy i wstydu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  <w:r>
              <w:rPr>
                <w:lang w:eastAsia="en-US"/>
              </w:rPr>
              <w:t xml:space="preserve"> informatyki</w:t>
            </w:r>
          </w:p>
          <w:p w:rsidR="00D85C96" w:rsidRDefault="00D85C96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nauczyciele-bibliotekarze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  <w:r>
              <w:rPr>
                <w:lang w:eastAsia="en-US"/>
              </w:rPr>
              <w:t xml:space="preserve"> informatyki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bieżąco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1"/>
                <w:numId w:val="18"/>
              </w:numPr>
              <w:tabs>
                <w:tab w:val="num" w:pos="360"/>
              </w:tabs>
              <w:spacing w:line="360" w:lineRule="auto"/>
              <w:ind w:left="360" w:hanging="240"/>
              <w:rPr>
                <w:lang w:eastAsia="en-US"/>
              </w:rPr>
            </w:pPr>
            <w:r>
              <w:rPr>
                <w:lang w:eastAsia="en-US"/>
              </w:rPr>
              <w:t>Wyrabianie otwartości, a</w:t>
            </w:r>
            <w:r>
              <w:rPr>
                <w:lang w:eastAsia="en-US"/>
              </w:rPr>
              <w:t>k</w:t>
            </w:r>
            <w:r>
              <w:rPr>
                <w:lang w:eastAsia="en-US"/>
              </w:rPr>
              <w:t>tywności, koleżeństwa i umiejętności współdział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18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Stworzenie uczniom warunków do zaprezentowania własnych talentów, umiejętności i pasji</w:t>
            </w:r>
          </w:p>
          <w:p w:rsidR="00D85C96" w:rsidRDefault="00D85C96" w:rsidP="00D85C96">
            <w:pPr>
              <w:numPr>
                <w:ilvl w:val="2"/>
                <w:numId w:val="18"/>
              </w:numPr>
              <w:tabs>
                <w:tab w:val="num" w:pos="373"/>
              </w:tabs>
              <w:spacing w:line="360" w:lineRule="auto"/>
              <w:ind w:left="373"/>
              <w:rPr>
                <w:lang w:eastAsia="en-US"/>
              </w:rPr>
            </w:pPr>
            <w:r>
              <w:rPr>
                <w:lang w:eastAsia="en-US"/>
              </w:rPr>
              <w:t>Organizowanie różnorodnych konkursów, zawodów, turniejów</w:t>
            </w:r>
          </w:p>
          <w:p w:rsidR="00D85C96" w:rsidRDefault="00D85C96" w:rsidP="00D85C96">
            <w:pPr>
              <w:numPr>
                <w:ilvl w:val="2"/>
                <w:numId w:val="18"/>
              </w:numPr>
              <w:tabs>
                <w:tab w:val="num" w:pos="373"/>
              </w:tabs>
              <w:spacing w:line="360" w:lineRule="auto"/>
              <w:ind w:left="373"/>
              <w:rPr>
                <w:lang w:eastAsia="en-US"/>
              </w:rPr>
            </w:pPr>
            <w:r>
              <w:rPr>
                <w:lang w:eastAsia="en-US"/>
              </w:rPr>
              <w:t>Eksponowanie na różne sposoby sukcesów uczniów ( na ap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 xml:space="preserve">lach i tablicach na terenie szkoły, na stronie </w:t>
            </w:r>
            <w:proofErr w:type="spellStart"/>
            <w:r>
              <w:rPr>
                <w:lang w:eastAsia="en-US"/>
              </w:rPr>
              <w:t>www</w:t>
            </w:r>
            <w:proofErr w:type="spellEnd"/>
            <w:r>
              <w:rPr>
                <w:lang w:eastAsia="en-US"/>
              </w:rPr>
              <w:t xml:space="preserve"> i in.) </w:t>
            </w:r>
          </w:p>
          <w:p w:rsidR="00D85C96" w:rsidRDefault="00D85C96" w:rsidP="00D85C96">
            <w:pPr>
              <w:numPr>
                <w:ilvl w:val="2"/>
                <w:numId w:val="18"/>
              </w:numPr>
              <w:tabs>
                <w:tab w:val="num" w:pos="373"/>
              </w:tabs>
              <w:spacing w:line="360" w:lineRule="auto"/>
              <w:ind w:left="373"/>
              <w:rPr>
                <w:lang w:eastAsia="en-US"/>
              </w:rPr>
            </w:pPr>
            <w:r>
              <w:rPr>
                <w:lang w:eastAsia="en-US"/>
              </w:rPr>
              <w:t>Przygotowanie:</w:t>
            </w:r>
          </w:p>
          <w:p w:rsidR="00D85C96" w:rsidRDefault="00D85C96" w:rsidP="00D85C96">
            <w:pPr>
              <w:numPr>
                <w:ilvl w:val="3"/>
                <w:numId w:val="18"/>
              </w:numPr>
              <w:tabs>
                <w:tab w:val="num" w:pos="1273"/>
              </w:tabs>
              <w:spacing w:line="360" w:lineRule="auto"/>
              <w:ind w:left="1453" w:hanging="540"/>
              <w:rPr>
                <w:lang w:eastAsia="en-US"/>
              </w:rPr>
            </w:pPr>
            <w:r>
              <w:rPr>
                <w:lang w:eastAsia="en-US"/>
              </w:rPr>
              <w:t>Światowego Dnia Życzliwości i Pozdrowień – 21 XI</w:t>
            </w:r>
          </w:p>
          <w:p w:rsidR="00D85C96" w:rsidRDefault="00D85C96" w:rsidP="00D85C96">
            <w:pPr>
              <w:numPr>
                <w:ilvl w:val="3"/>
                <w:numId w:val="18"/>
              </w:numPr>
              <w:tabs>
                <w:tab w:val="num" w:pos="1273"/>
              </w:tabs>
              <w:spacing w:line="360" w:lineRule="auto"/>
              <w:ind w:left="1453" w:hanging="540"/>
              <w:rPr>
                <w:lang w:eastAsia="en-US"/>
              </w:rPr>
            </w:pPr>
            <w:r>
              <w:rPr>
                <w:lang w:eastAsia="en-US"/>
              </w:rPr>
              <w:t>Walentynek – 14 II</w:t>
            </w:r>
          </w:p>
          <w:p w:rsidR="00D85C96" w:rsidRDefault="00D85C96" w:rsidP="00D85C96">
            <w:pPr>
              <w:numPr>
                <w:ilvl w:val="3"/>
                <w:numId w:val="18"/>
              </w:numPr>
              <w:tabs>
                <w:tab w:val="num" w:pos="1273"/>
              </w:tabs>
              <w:spacing w:line="360" w:lineRule="auto"/>
              <w:ind w:left="1453" w:hanging="540"/>
              <w:rPr>
                <w:lang w:eastAsia="en-US"/>
              </w:rPr>
            </w:pPr>
            <w:r>
              <w:rPr>
                <w:lang w:eastAsia="en-US"/>
              </w:rPr>
              <w:t>Pierwszego Dnia Wiosny – 21 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dyrektor</w:t>
            </w:r>
            <w:proofErr w:type="gramEnd"/>
            <w:r>
              <w:rPr>
                <w:lang w:eastAsia="en-US"/>
              </w:rPr>
              <w:t>/opiekunowie SU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bieżąco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wg</w:t>
            </w:r>
            <w:proofErr w:type="gramEnd"/>
            <w:r>
              <w:rPr>
                <w:lang w:eastAsia="en-US"/>
              </w:rPr>
              <w:t xml:space="preserve"> kalendarza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D85C96" w:rsidRPr="00D85C96" w:rsidRDefault="00D85C96" w:rsidP="00D85C96">
      <w:pPr>
        <w:spacing w:line="360" w:lineRule="auto"/>
        <w:jc w:val="center"/>
        <w:rPr>
          <w:b/>
          <w:sz w:val="16"/>
          <w:szCs w:val="16"/>
        </w:rPr>
      </w:pPr>
    </w:p>
    <w:p w:rsidR="00D85C96" w:rsidRDefault="00D85C96" w:rsidP="00D85C96">
      <w:pPr>
        <w:spacing w:line="360" w:lineRule="auto"/>
        <w:jc w:val="center"/>
        <w:rPr>
          <w:b/>
        </w:rPr>
      </w:pPr>
      <w:r>
        <w:rPr>
          <w:b/>
        </w:rPr>
        <w:t xml:space="preserve">ZAPEWNIENIE UCZNIOM POMOCY PEDAGOGICZNEJ, PSYCHOLOGICZNEJ I ZDROWOTNEJ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6659"/>
        <w:gridCol w:w="3118"/>
        <w:gridCol w:w="2267"/>
      </w:tblGrid>
      <w:tr w:rsidR="00D85C96" w:rsidTr="00D85C96">
        <w:trPr>
          <w:trHeight w:val="13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20"/>
              </w:numPr>
              <w:tabs>
                <w:tab w:val="num" w:pos="480"/>
              </w:tabs>
              <w:spacing w:line="360" w:lineRule="auto"/>
              <w:ind w:left="480"/>
              <w:rPr>
                <w:lang w:eastAsia="en-US"/>
              </w:rPr>
            </w:pPr>
            <w:r>
              <w:rPr>
                <w:lang w:eastAsia="en-US"/>
              </w:rPr>
              <w:t>Rozpoznawanie indyw</w:t>
            </w:r>
            <w:r>
              <w:rPr>
                <w:lang w:eastAsia="en-US"/>
              </w:rPr>
              <w:t>i</w:t>
            </w:r>
            <w:r>
              <w:rPr>
                <w:lang w:eastAsia="en-US"/>
              </w:rPr>
              <w:t>dualnych potrzeb uczniów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2"/>
                <w:numId w:val="21"/>
              </w:numPr>
              <w:tabs>
                <w:tab w:val="num" w:pos="493"/>
              </w:tabs>
              <w:spacing w:line="360" w:lineRule="auto"/>
              <w:ind w:left="493"/>
              <w:rPr>
                <w:lang w:eastAsia="en-US"/>
              </w:rPr>
            </w:pPr>
            <w:r>
              <w:rPr>
                <w:lang w:eastAsia="en-US"/>
              </w:rPr>
              <w:t>Rozmowy indywidualne z uczniem i rodzicami</w:t>
            </w:r>
          </w:p>
          <w:p w:rsidR="00D85C96" w:rsidRDefault="00D85C96" w:rsidP="00D85C96">
            <w:pPr>
              <w:numPr>
                <w:ilvl w:val="2"/>
                <w:numId w:val="21"/>
              </w:numPr>
              <w:tabs>
                <w:tab w:val="num" w:pos="493"/>
              </w:tabs>
              <w:spacing w:line="360" w:lineRule="auto"/>
              <w:ind w:left="493"/>
              <w:rPr>
                <w:lang w:eastAsia="en-US"/>
              </w:rPr>
            </w:pPr>
            <w:r>
              <w:rPr>
                <w:lang w:eastAsia="en-US"/>
              </w:rPr>
              <w:t>Wizyty domowe i wywiady środowiskowe</w:t>
            </w:r>
          </w:p>
          <w:p w:rsidR="00D85C96" w:rsidRDefault="00D85C96" w:rsidP="00D85C96">
            <w:pPr>
              <w:numPr>
                <w:ilvl w:val="2"/>
                <w:numId w:val="21"/>
              </w:numPr>
              <w:tabs>
                <w:tab w:val="num" w:pos="493"/>
              </w:tabs>
              <w:spacing w:line="360" w:lineRule="auto"/>
              <w:ind w:left="493"/>
              <w:rPr>
                <w:lang w:eastAsia="en-US"/>
              </w:rPr>
            </w:pPr>
            <w:r>
              <w:rPr>
                <w:lang w:eastAsia="en-US"/>
              </w:rPr>
              <w:t>Współpraca z Poradnią Psychologiczno – Pedagogiczną</w:t>
            </w:r>
          </w:p>
          <w:p w:rsidR="00D85C96" w:rsidRDefault="00D85C96" w:rsidP="00D85C96">
            <w:pPr>
              <w:numPr>
                <w:ilvl w:val="2"/>
                <w:numId w:val="21"/>
              </w:numPr>
              <w:tabs>
                <w:tab w:val="num" w:pos="493"/>
              </w:tabs>
              <w:spacing w:line="360" w:lineRule="auto"/>
              <w:ind w:left="493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Zapewnienie pomocy psychologiczno-pedagogicznej odp</w:t>
            </w:r>
            <w:r>
              <w:rPr>
                <w:shd w:val="clear" w:color="auto" w:fill="FFFFFF"/>
                <w:lang w:eastAsia="en-US"/>
              </w:rPr>
              <w:t>o</w:t>
            </w:r>
            <w:r>
              <w:rPr>
                <w:shd w:val="clear" w:color="auto" w:fill="FFFFFF"/>
                <w:lang w:eastAsia="en-US"/>
              </w:rPr>
              <w:t>wiednio do rozpoznanych potrzeb uczniów, w tym udzielanie pomocy w stanach kryzysu psychicznego</w:t>
            </w:r>
          </w:p>
          <w:p w:rsidR="00D85C96" w:rsidRDefault="00D85C96" w:rsidP="00D85C96">
            <w:pPr>
              <w:numPr>
                <w:ilvl w:val="2"/>
                <w:numId w:val="21"/>
              </w:numPr>
              <w:tabs>
                <w:tab w:val="num" w:pos="493"/>
              </w:tabs>
              <w:spacing w:line="360" w:lineRule="auto"/>
              <w:ind w:left="493"/>
              <w:rPr>
                <w:b/>
                <w:lang w:eastAsia="en-US"/>
              </w:rPr>
            </w:pPr>
            <w:r>
              <w:rPr>
                <w:lang w:eastAsia="en-US"/>
              </w:rPr>
              <w:t>Współpraca z poradnią psychologiczno-pedagogiczną bądź innymi instytucjami w celu wspierania nauczycieli w realiz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cji kształcenia uczniów niepełnosprawnych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ind w:left="252" w:hanging="25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pedagog</w:t>
            </w:r>
            <w:proofErr w:type="gramEnd"/>
            <w:r>
              <w:rPr>
                <w:lang w:eastAsia="en-US"/>
              </w:rPr>
              <w:t>/psycholog/</w:t>
            </w:r>
          </w:p>
          <w:p w:rsidR="00D85C96" w:rsidRDefault="00D85C96">
            <w:pPr>
              <w:spacing w:line="360" w:lineRule="auto"/>
              <w:ind w:left="252" w:hanging="25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ind w:left="252" w:hanging="252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ind w:left="252" w:hanging="25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pedagog</w:t>
            </w:r>
            <w:proofErr w:type="gramEnd"/>
            <w:r>
              <w:rPr>
                <w:lang w:eastAsia="en-US"/>
              </w:rPr>
              <w:t>/psycholog</w:t>
            </w:r>
          </w:p>
          <w:p w:rsidR="00D85C96" w:rsidRDefault="00D85C96">
            <w:pPr>
              <w:spacing w:line="360" w:lineRule="auto"/>
              <w:ind w:left="252" w:hanging="252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ind w:left="252" w:hanging="252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ind w:left="252" w:hanging="25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dyrektor</w:t>
            </w:r>
            <w:proofErr w:type="gramEnd"/>
            <w:r>
              <w:rPr>
                <w:lang w:eastAsia="en-US"/>
              </w:rPr>
              <w:t>/pedagog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na</w:t>
            </w:r>
            <w:proofErr w:type="gramEnd"/>
            <w:r>
              <w:rPr>
                <w:lang w:eastAsia="en-US"/>
              </w:rPr>
              <w:t xml:space="preserve"> bieżąco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miarę potrzeb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85C96" w:rsidTr="00D85C96">
        <w:trPr>
          <w:trHeight w:val="1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20"/>
              </w:numPr>
              <w:tabs>
                <w:tab w:val="num" w:pos="360"/>
              </w:tabs>
              <w:spacing w:line="360" w:lineRule="auto"/>
              <w:ind w:left="480" w:right="13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Stwarzanie warunków do rozbudzania zainteres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wań, rozwijania pasji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2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Przygotowanie szerokiej oferty kół zainteresowań</w:t>
            </w:r>
          </w:p>
          <w:p w:rsidR="00D85C96" w:rsidRDefault="00D85C96" w:rsidP="00D85C96">
            <w:pPr>
              <w:numPr>
                <w:ilvl w:val="0"/>
                <w:numId w:val="2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Prowadzenie zajęć SKS</w:t>
            </w:r>
          </w:p>
          <w:p w:rsidR="00D85C96" w:rsidRDefault="00D85C96" w:rsidP="00D85C96">
            <w:pPr>
              <w:numPr>
                <w:ilvl w:val="0"/>
                <w:numId w:val="22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Organizowanie tematycznych wycieczek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dyrektor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wf</w:t>
            </w:r>
            <w:proofErr w:type="spell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cały</w:t>
            </w:r>
            <w:proofErr w:type="gramEnd"/>
            <w:r>
              <w:rPr>
                <w:lang w:eastAsia="en-US"/>
              </w:rPr>
              <w:t xml:space="preserve"> rok</w:t>
            </w:r>
          </w:p>
        </w:tc>
      </w:tr>
      <w:tr w:rsidR="00D85C96" w:rsidTr="00D85C96">
        <w:trPr>
          <w:trHeight w:val="22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20"/>
              </w:numPr>
              <w:tabs>
                <w:tab w:val="num" w:pos="480"/>
              </w:tabs>
              <w:spacing w:line="360" w:lineRule="auto"/>
              <w:ind w:left="600" w:hanging="480"/>
              <w:rPr>
                <w:lang w:eastAsia="en-US"/>
              </w:rPr>
            </w:pPr>
            <w:r>
              <w:rPr>
                <w:lang w:eastAsia="en-US"/>
              </w:rPr>
              <w:t xml:space="preserve">Opieka nad </w:t>
            </w:r>
            <w:proofErr w:type="gramStart"/>
            <w:r>
              <w:rPr>
                <w:lang w:eastAsia="en-US"/>
              </w:rPr>
              <w:t>uczniem      zdolnym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2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Stosowanie form pomocy dla ucznia zdolnego</w:t>
            </w:r>
          </w:p>
          <w:p w:rsidR="00D85C96" w:rsidRDefault="00D85C96" w:rsidP="00D85C96">
            <w:pPr>
              <w:numPr>
                <w:ilvl w:val="0"/>
                <w:numId w:val="2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Motywowanie uczniów do udziału w konkursach przedmiot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wych</w:t>
            </w:r>
          </w:p>
          <w:p w:rsidR="00D85C96" w:rsidRDefault="00D85C96" w:rsidP="00D85C96">
            <w:pPr>
              <w:numPr>
                <w:ilvl w:val="0"/>
                <w:numId w:val="23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Troska o stałe podnoszenie wyników nauczania przez system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tyczne stosowanie różnorodnych metod nauczania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cały</w:t>
            </w:r>
            <w:proofErr w:type="gramEnd"/>
            <w:r>
              <w:rPr>
                <w:lang w:eastAsia="en-US"/>
              </w:rPr>
              <w:t xml:space="preserve"> rok</w:t>
            </w:r>
          </w:p>
        </w:tc>
      </w:tr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20"/>
              </w:numPr>
              <w:tabs>
                <w:tab w:val="num" w:pos="480"/>
              </w:tabs>
              <w:spacing w:line="360" w:lineRule="auto"/>
              <w:ind w:left="480"/>
              <w:rPr>
                <w:lang w:eastAsia="en-US"/>
              </w:rPr>
            </w:pPr>
            <w:r>
              <w:rPr>
                <w:lang w:eastAsia="en-US"/>
              </w:rPr>
              <w:t>Opieka nad uczniem 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grożonym niepowodz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>niami szkolnymi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Stosowanie form pomocy, właściwej dla ucznia: zajęcia w</w:t>
            </w:r>
            <w:r>
              <w:rPr>
                <w:lang w:eastAsia="en-US"/>
              </w:rPr>
              <w:t>y</w:t>
            </w:r>
            <w:r>
              <w:rPr>
                <w:lang w:eastAsia="en-US"/>
              </w:rPr>
              <w:t>równawcze, korekcyjno - kompensacyjne, inne</w:t>
            </w:r>
          </w:p>
          <w:p w:rsidR="00D85C96" w:rsidRDefault="00D85C96" w:rsidP="00D85C96">
            <w:pPr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Organizowanie pomocy koleżeńskiej</w:t>
            </w:r>
          </w:p>
          <w:p w:rsidR="00D85C96" w:rsidRDefault="00D85C96" w:rsidP="00D85C96">
            <w:pPr>
              <w:numPr>
                <w:ilvl w:val="0"/>
                <w:numId w:val="24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Ukierunkowywanie rodziców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pedagog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nauczyciele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cały</w:t>
            </w:r>
            <w:proofErr w:type="gramEnd"/>
            <w:r>
              <w:rPr>
                <w:lang w:eastAsia="en-US"/>
              </w:rPr>
              <w:t xml:space="preserve"> rok</w:t>
            </w:r>
          </w:p>
        </w:tc>
      </w:tr>
      <w:tr w:rsidR="00D85C96" w:rsidTr="00D85C9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ind w:left="252" w:hanging="252"/>
              <w:rPr>
                <w:lang w:eastAsia="en-US"/>
              </w:rPr>
            </w:pPr>
            <w:r>
              <w:rPr>
                <w:lang w:eastAsia="en-US"/>
              </w:rPr>
              <w:t>5. Opieka nad uczniem spr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wiającym trudności w</w:t>
            </w:r>
            <w:r>
              <w:rPr>
                <w:lang w:eastAsia="en-US"/>
              </w:rPr>
              <w:t>y</w:t>
            </w:r>
            <w:r>
              <w:rPr>
                <w:lang w:eastAsia="en-US"/>
              </w:rPr>
              <w:t>chowawcze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 w:rsidP="00D85C96">
            <w:pPr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Rozmowy z uczniem i rodzicami</w:t>
            </w:r>
          </w:p>
          <w:p w:rsidR="00D85C96" w:rsidRDefault="00D85C96" w:rsidP="00D85C96">
            <w:pPr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Wywiady środowiskowe, wizyty domowe</w:t>
            </w:r>
          </w:p>
          <w:p w:rsidR="00D85C96" w:rsidRDefault="00D85C96" w:rsidP="00D85C96">
            <w:pPr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Stosowanie środków zaradczych wobec uczniów opuszczaj</w:t>
            </w:r>
            <w:r>
              <w:rPr>
                <w:lang w:eastAsia="en-US"/>
              </w:rPr>
              <w:t>ą</w:t>
            </w:r>
            <w:r>
              <w:rPr>
                <w:lang w:eastAsia="en-US"/>
              </w:rPr>
              <w:t>cych zajęcia szkolne</w:t>
            </w:r>
          </w:p>
          <w:p w:rsidR="00D85C96" w:rsidRDefault="00D85C96" w:rsidP="00D85C96">
            <w:pPr>
              <w:numPr>
                <w:ilvl w:val="0"/>
                <w:numId w:val="25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Współpraca z instytucjami wspierającymi szkołę w procesie wychowania (policja, straż miejska, sądy)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wychowawcy</w:t>
            </w:r>
            <w:proofErr w:type="gramEnd"/>
            <w:r>
              <w:rPr>
                <w:lang w:eastAsia="en-US"/>
              </w:rPr>
              <w:t xml:space="preserve"> klas</w:t>
            </w: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pedagog</w:t>
            </w:r>
            <w:proofErr w:type="gramEnd"/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cały</w:t>
            </w:r>
            <w:proofErr w:type="gramEnd"/>
            <w:r>
              <w:rPr>
                <w:lang w:eastAsia="en-US"/>
              </w:rPr>
              <w:t xml:space="preserve"> rok</w:t>
            </w:r>
          </w:p>
        </w:tc>
      </w:tr>
    </w:tbl>
    <w:p w:rsidR="00D85C96" w:rsidRDefault="00D85C96" w:rsidP="00D85C96"/>
    <w:p w:rsidR="00D85C96" w:rsidRDefault="00D85C96" w:rsidP="00D85C96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Program profilaktyki Gimnazjum nr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095"/>
        <w:gridCol w:w="5625"/>
        <w:gridCol w:w="2340"/>
      </w:tblGrid>
      <w:tr w:rsidR="00D85C96" w:rsidTr="00D85C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Strategia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Zadania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Forma realizacji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Realizator</w:t>
            </w:r>
          </w:p>
        </w:tc>
      </w:tr>
      <w:tr w:rsidR="00D85C96" w:rsidTr="00D85C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Strategia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informacyjna</w:t>
            </w:r>
            <w:proofErr w:type="gram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Podniesienie poziomu świadomości i kultury prawnej uczniów.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Dostarczanie uczniom wiedzy o ko</w:t>
            </w:r>
            <w:r>
              <w:rPr>
                <w:color w:val="000000"/>
                <w:sz w:val="24"/>
                <w:szCs w:val="24"/>
                <w:lang w:eastAsia="en-US"/>
              </w:rPr>
              <w:t>n</w:t>
            </w:r>
            <w:r>
              <w:rPr>
                <w:color w:val="000000"/>
                <w:sz w:val="24"/>
                <w:szCs w:val="24"/>
                <w:lang w:eastAsia="en-US"/>
              </w:rPr>
              <w:t>sekwencjach stosowania substancji ps</w:t>
            </w:r>
            <w:r>
              <w:rPr>
                <w:color w:val="000000"/>
                <w:sz w:val="24"/>
                <w:szCs w:val="24"/>
                <w:lang w:eastAsia="en-US"/>
              </w:rPr>
              <w:t>y</w:t>
            </w:r>
            <w:r>
              <w:rPr>
                <w:color w:val="000000"/>
                <w:sz w:val="24"/>
                <w:szCs w:val="24"/>
                <w:lang w:eastAsia="en-US"/>
              </w:rPr>
              <w:t>choaktywnych i środków dopinguj</w:t>
            </w:r>
            <w:r>
              <w:rPr>
                <w:color w:val="000000"/>
                <w:sz w:val="24"/>
                <w:szCs w:val="24"/>
                <w:lang w:eastAsia="en-US"/>
              </w:rPr>
              <w:t>ą</w:t>
            </w:r>
            <w:r>
              <w:rPr>
                <w:color w:val="000000"/>
                <w:sz w:val="24"/>
                <w:szCs w:val="24"/>
                <w:lang w:eastAsia="en-US"/>
              </w:rPr>
              <w:t>cych, AIDS.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Dostarczanie uczniom i ich rodzicom wiedzy nt. konsekwencji sięgania po narkotyki, alkohol, papierosy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Uświadamianie rodzicom, uczniom i nauczycielom zagrożeń związanych z niekontrolowanym korzystaniem z komputera.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Dostarczanie uczniom wiedzy dot</w:t>
            </w:r>
            <w:r>
              <w:rPr>
                <w:color w:val="000000"/>
                <w:sz w:val="24"/>
                <w:szCs w:val="24"/>
                <w:lang w:eastAsia="en-US"/>
              </w:rPr>
              <w:t>y</w:t>
            </w:r>
            <w:r>
              <w:rPr>
                <w:color w:val="000000"/>
                <w:sz w:val="24"/>
                <w:szCs w:val="24"/>
                <w:lang w:eastAsia="en-US"/>
              </w:rPr>
              <w:t>czącej bezpieczeństwa i zapobiegania wypadkom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Kontynuacja spotkań z oficerami prewencji Kome</w:t>
            </w:r>
            <w:r>
              <w:rPr>
                <w:color w:val="000000"/>
                <w:sz w:val="24"/>
                <w:szCs w:val="24"/>
                <w:lang w:eastAsia="en-US"/>
              </w:rPr>
              <w:t>n</w:t>
            </w:r>
            <w:r>
              <w:rPr>
                <w:color w:val="000000"/>
                <w:sz w:val="24"/>
                <w:szCs w:val="24"/>
                <w:lang w:eastAsia="en-US"/>
              </w:rPr>
              <w:t>dy Miejskiej Policji oraz z dzielnicowym nt. czynów karalnych nieletnich.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Przeprowadzanie pogadanek dotyczących odżywek i wspomagania w sporcie, środków dopingujących.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Zorganizowanie zajęć o tematyce antyalkoholowej dla kl. I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II gimnazjum, antynarkotykowej dla kl. III gimnazjum oraz I liceum.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Przeprowadzanie lekcji wychowawczych nt. zagr</w:t>
            </w:r>
            <w:r>
              <w:rPr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żeń współczesnego świata </w:t>
            </w:r>
            <w:r>
              <w:rPr>
                <w:color w:val="000000"/>
                <w:sz w:val="24"/>
                <w:szCs w:val="24"/>
                <w:lang w:eastAsia="en-US"/>
              </w:rPr>
              <w:softHyphen/>
              <w:t>– narkotyki, alkohol i inne uzależnienia, sekty, AIDS.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Gromadzenie materiałów nt. profilaktyki uzależnień.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Przeprowadzenie pedagogizacji rodziców nt. zach</w:t>
            </w:r>
            <w:r>
              <w:rPr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color w:val="000000"/>
                <w:sz w:val="24"/>
                <w:szCs w:val="24"/>
                <w:lang w:eastAsia="en-US"/>
              </w:rPr>
              <w:t>wań ryzykownych i zasad bezpieczeństwa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 Informowanie o zagrożeniach związanych z Intern</w:t>
            </w:r>
            <w:r>
              <w:rPr>
                <w:color w:val="000000"/>
                <w:sz w:val="24"/>
                <w:szCs w:val="24"/>
                <w:lang w:eastAsia="en-US"/>
              </w:rPr>
              <w:t>e</w:t>
            </w:r>
            <w:r>
              <w:rPr>
                <w:color w:val="000000"/>
                <w:sz w:val="24"/>
                <w:szCs w:val="24"/>
                <w:lang w:eastAsia="en-US"/>
              </w:rPr>
              <w:t>tem.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 Indywidualne rozmowy z zagrożonymi uczniami; przeprowadzenie pogadanek na godzinach wychowa</w:t>
            </w:r>
            <w:r>
              <w:rPr>
                <w:color w:val="000000"/>
                <w:sz w:val="24"/>
                <w:szCs w:val="24"/>
                <w:lang w:eastAsia="en-US"/>
              </w:rPr>
              <w:t>w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czych.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 Zorganizowanie szkolenia udzielania pierwszej p</w:t>
            </w:r>
            <w:r>
              <w:rPr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color w:val="000000"/>
                <w:sz w:val="24"/>
                <w:szCs w:val="24"/>
                <w:lang w:eastAsia="en-US"/>
              </w:rPr>
              <w:t>mocy przedmedycznej.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 Przygotowanie spotkań z funkcjonariuszami Pa</w:t>
            </w:r>
            <w:r>
              <w:rPr>
                <w:color w:val="000000"/>
                <w:sz w:val="24"/>
                <w:szCs w:val="24"/>
                <w:lang w:eastAsia="en-US"/>
              </w:rPr>
              <w:t>ń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stwowej Straży Pożarnej i Straży Miejskiej.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pedagog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wf</w:t>
            </w:r>
            <w:proofErr w:type="spell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psycholog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/pedagog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/psycholog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bibl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nauczyciel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informatyki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dyrektor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pedagog</w:t>
            </w:r>
            <w:proofErr w:type="gramEnd"/>
          </w:p>
        </w:tc>
      </w:tr>
      <w:tr w:rsidR="00D85C96" w:rsidTr="00D85C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Strategia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edukacyjna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Integrowanie zespołów klasowych.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Dostarczanie uczniom wiedzy i umi</w:t>
            </w:r>
            <w:r>
              <w:rPr>
                <w:color w:val="000000"/>
                <w:sz w:val="24"/>
                <w:szCs w:val="24"/>
                <w:lang w:eastAsia="en-US"/>
              </w:rPr>
              <w:t>e</w:t>
            </w:r>
            <w:r>
              <w:rPr>
                <w:color w:val="000000"/>
                <w:sz w:val="24"/>
                <w:szCs w:val="24"/>
                <w:lang w:eastAsia="en-US"/>
              </w:rPr>
              <w:t>jętności radzenia sobie z emocjami, stresem, zagrożeniem oraz upowszec</w:t>
            </w:r>
            <w:r>
              <w:rPr>
                <w:color w:val="000000"/>
                <w:sz w:val="24"/>
                <w:szCs w:val="24"/>
                <w:lang w:eastAsia="en-US"/>
              </w:rPr>
              <w:t>h</w:t>
            </w:r>
            <w:r>
              <w:rPr>
                <w:color w:val="000000"/>
                <w:sz w:val="24"/>
                <w:szCs w:val="24"/>
                <w:lang w:eastAsia="en-US"/>
              </w:rPr>
              <w:t>nianie wśród młodzieży znajomości zachowań asertywnych.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Pozyskiwanie do współpracy specj</w:t>
            </w:r>
            <w:r>
              <w:rPr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color w:val="000000"/>
                <w:sz w:val="24"/>
                <w:szCs w:val="24"/>
                <w:lang w:eastAsia="en-US"/>
              </w:rPr>
              <w:t>listów spoza szkoły.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Przeprowadzenie dla kl. I integracyjnego dnia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Inicjowanie klasowych przedsięwzięć służących i</w:t>
            </w:r>
            <w:r>
              <w:rPr>
                <w:color w:val="000000"/>
                <w:sz w:val="24"/>
                <w:szCs w:val="24"/>
                <w:lang w:eastAsia="en-US"/>
              </w:rPr>
              <w:t>n</w:t>
            </w:r>
            <w:r>
              <w:rPr>
                <w:color w:val="000000"/>
                <w:sz w:val="24"/>
                <w:szCs w:val="24"/>
                <w:lang w:eastAsia="en-US"/>
              </w:rPr>
              <w:t>tegracji zespołów uczniowskich (wycieczki, wyjazdy i wyjścia do teatru, kina)</w:t>
            </w:r>
          </w:p>
          <w:p w:rsidR="00D85C96" w:rsidRDefault="00D85C9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Przeprowadzanie na lekcjach wychowawczych zajęć nt. zachowań asertywnych oraz umiejętności radzenia sobie ze stresem.</w:t>
            </w:r>
          </w:p>
          <w:p w:rsidR="00D85C96" w:rsidRDefault="00D85C9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Pomoc </w:t>
            </w:r>
            <w:r>
              <w:rPr>
                <w:shd w:val="clear" w:color="auto" w:fill="FFFFFF"/>
                <w:lang w:eastAsia="en-US"/>
              </w:rPr>
              <w:t>w zakresie podniesienia swojej samooceny, uczenie umiejętności psychologicznych i społecznych, które pozwolą budować dobre relacje z otoczeniem.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 Umożliwienie młodzieży udziału w przedstawieniach Teatru Profilaktycznego i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tp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Przygotowanie zajęć związanych z funkcjonowaniem na portalach społecznościowych.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kl. I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/psycholog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języka polskiego</w:t>
            </w:r>
          </w:p>
        </w:tc>
      </w:tr>
      <w:tr w:rsidR="00D85C96" w:rsidTr="00D85C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Strategia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alternatyw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Aktywizowanie uczniów, poszerz</w:t>
            </w:r>
            <w:r>
              <w:rPr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color w:val="000000"/>
                <w:sz w:val="24"/>
                <w:szCs w:val="24"/>
                <w:lang w:eastAsia="en-US"/>
              </w:rPr>
              <w:t>nie oferty spędzania czasu wolnego, umożliwianie zdobywania nowych umiejętności.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Osłabianie niskiej samooceny mł</w:t>
            </w:r>
            <w:r>
              <w:rPr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dzieży.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1. Organizowanie zajęć sportowych: SKS, treningi, cykl rozgrywek i zawodów.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2.Stwarzanie uczniom warunków do działalności char</w:t>
            </w:r>
            <w:r>
              <w:rPr>
                <w:color w:val="000000"/>
                <w:sz w:val="24"/>
                <w:szCs w:val="24"/>
                <w:lang w:eastAsia="en-US"/>
              </w:rPr>
              <w:t>y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tatywnej – Szkolne Koło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Wolontariatu,  PCK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, ZHP.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Angażowanie uczniów w działalność Koła Europe</w:t>
            </w:r>
            <w:r>
              <w:rPr>
                <w:color w:val="000000"/>
                <w:sz w:val="24"/>
                <w:szCs w:val="24"/>
                <w:lang w:eastAsia="en-US"/>
              </w:rPr>
              <w:t>j</w:t>
            </w:r>
            <w:r>
              <w:rPr>
                <w:color w:val="000000"/>
                <w:sz w:val="24"/>
                <w:szCs w:val="24"/>
                <w:lang w:eastAsia="en-US"/>
              </w:rPr>
              <w:t>skiego Sokrates-Comenius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 Organizowanie i udział z młodzieżą w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MnO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w</w:t>
            </w:r>
            <w:r>
              <w:rPr>
                <w:color w:val="000000"/>
                <w:sz w:val="24"/>
                <w:szCs w:val="24"/>
                <w:lang w:eastAsia="en-US"/>
              </w:rPr>
              <w:t>y</w:t>
            </w:r>
            <w:r>
              <w:rPr>
                <w:color w:val="000000"/>
                <w:sz w:val="24"/>
                <w:szCs w:val="24"/>
                <w:lang w:eastAsia="en-US"/>
              </w:rPr>
              <w:t>cieczkach rowerowych i in. formach aktywności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Działalność Koła Turystycznego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Stwarzanie uczniom warunków do rozwoju zainter</w:t>
            </w:r>
            <w:r>
              <w:rPr>
                <w:color w:val="000000"/>
                <w:sz w:val="24"/>
                <w:szCs w:val="24"/>
                <w:lang w:eastAsia="en-US"/>
              </w:rPr>
              <w:t>e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sowań – organizowanie zajęć pozalekcyjnych wg zap</w:t>
            </w:r>
            <w:r>
              <w:rPr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color w:val="000000"/>
                <w:sz w:val="24"/>
                <w:szCs w:val="24"/>
                <w:lang w:eastAsia="en-US"/>
              </w:rPr>
              <w:t>trzebowania młodzieży, współpraca z MDK.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 Zorganizowanie spływów kajakowych oraz Białej Szkoły dla chętnych uczniów.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 Wykorzystywanie elementów motywacji w systemie oceniania.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9. Nagradzanie uczniów za rzeczywiste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osiągnięcia            i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umiejętności.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 Organizowanie prezentacji osiągnięć uczniów z wykorzystaniem strony internetowej szkoły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 Współpraca z rodzicami uczniów zagrożonych dy</w:t>
            </w:r>
            <w:r>
              <w:rPr>
                <w:color w:val="000000"/>
                <w:sz w:val="24"/>
                <w:szCs w:val="24"/>
                <w:lang w:eastAsia="en-US"/>
              </w:rPr>
              <w:t>s</w:t>
            </w:r>
            <w:r>
              <w:rPr>
                <w:color w:val="000000"/>
                <w:sz w:val="24"/>
                <w:szCs w:val="24"/>
                <w:lang w:eastAsia="en-US"/>
              </w:rPr>
              <w:t>leksją i in. specyficznymi trudnościami w nauce.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 Zajęcia reedukacyjne dla potrzebujących uczniów.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nauczyciele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wf</w:t>
            </w:r>
            <w:proofErr w:type="spell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opiekunowie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kół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opiekun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koła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n</w:t>
            </w:r>
            <w:r>
              <w:rPr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uczyciele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wf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, opiek</w:t>
            </w:r>
            <w:r>
              <w:rPr>
                <w:color w:val="000000"/>
                <w:sz w:val="24"/>
                <w:szCs w:val="24"/>
                <w:lang w:eastAsia="en-US"/>
              </w:rPr>
              <w:t>u</w:t>
            </w:r>
            <w:r>
              <w:rPr>
                <w:color w:val="000000"/>
                <w:sz w:val="24"/>
                <w:szCs w:val="24"/>
                <w:lang w:eastAsia="en-US"/>
              </w:rPr>
              <w:t>nowie kół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dyrektor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nauczyciele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przedmiotów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dyrektor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nauczyciele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nauczyciel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informatyki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D85C96" w:rsidTr="00D85C9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Strategia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interwencyjna</w:t>
            </w:r>
            <w:proofErr w:type="gram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Ograniczenie rozmiarów absencji uczniów na lekcjach.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Utrudnianie uczniom dostępu do środków psychoaktywnych.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Zachęcania młodzieży do wycofania się z zachowań ryzykownych.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Zapobieganie zachowaniom agr</w:t>
            </w:r>
            <w:r>
              <w:rPr>
                <w:color w:val="000000"/>
                <w:sz w:val="24"/>
                <w:szCs w:val="24"/>
                <w:lang w:eastAsia="en-US"/>
              </w:rPr>
              <w:t>e</w:t>
            </w:r>
            <w:r>
              <w:rPr>
                <w:color w:val="000000"/>
                <w:sz w:val="24"/>
                <w:szCs w:val="24"/>
                <w:lang w:eastAsia="en-US"/>
              </w:rPr>
              <w:t>sywnym oraz upowszechniającym przemoc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1. Zapoznanie uczniów i rodziców z treścią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Statutu szkoły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prawa i obowiązki uczniów, zasady usprawi</w:t>
            </w:r>
            <w:r>
              <w:rPr>
                <w:color w:val="000000"/>
                <w:sz w:val="24"/>
                <w:szCs w:val="24"/>
                <w:lang w:eastAsia="en-US"/>
              </w:rPr>
              <w:t>e</w:t>
            </w:r>
            <w:r>
              <w:rPr>
                <w:color w:val="000000"/>
                <w:sz w:val="24"/>
                <w:szCs w:val="24"/>
                <w:lang w:eastAsia="en-US"/>
              </w:rPr>
              <w:t>dliwiania nieobecności, system kar i nagród, proced</w:t>
            </w:r>
            <w:r>
              <w:rPr>
                <w:color w:val="000000"/>
                <w:sz w:val="24"/>
                <w:szCs w:val="24"/>
                <w:lang w:eastAsia="en-US"/>
              </w:rPr>
              <w:t>u</w:t>
            </w:r>
            <w:r>
              <w:rPr>
                <w:color w:val="000000"/>
                <w:sz w:val="24"/>
                <w:szCs w:val="24"/>
                <w:lang w:eastAsia="en-US"/>
              </w:rPr>
              <w:t>rami postępowania w sytuacjach kryzysowych.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Monitorowanie absencji uczniów, konsekwentne stosowanie kar wynikających ze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Statutu.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Zabezpieczenie szkoły przed wnoszeniem i handlem narkotykami na jej terenie.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Współpraca z Policją i Strażą Miejską.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Wykorzystanie monitoringu do wykluczania zach</w:t>
            </w:r>
            <w:r>
              <w:rPr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color w:val="000000"/>
                <w:sz w:val="24"/>
                <w:szCs w:val="24"/>
                <w:lang w:eastAsia="en-US"/>
              </w:rPr>
              <w:t>wań ryzykownych.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6. Konsekwentne stosowanie przez grono pedagogiczne wprowadzonych procedur. 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 Obejmowanie uczniów z grupy ryzyka profilaktyką drugorzędową.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 Zacieśnianie współpracy z rodzicami uczniów zagr</w:t>
            </w:r>
            <w:r>
              <w:rPr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color w:val="000000"/>
                <w:sz w:val="24"/>
                <w:szCs w:val="24"/>
                <w:lang w:eastAsia="en-US"/>
              </w:rPr>
              <w:t>żonych zachowaniami ryzykownymi.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 Eliminowanie na terenie szkoły oznak przynależności do grup pseudokibiców.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 Organizowanie spotkań z policją, strażą miejską, innymi specjalistami dot. różnych form przemocy.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wychowawcy,  wic</w:t>
            </w:r>
            <w:r>
              <w:rPr>
                <w:color w:val="000000"/>
                <w:sz w:val="24"/>
                <w:szCs w:val="24"/>
                <w:lang w:eastAsia="en-US"/>
              </w:rPr>
              <w:t>e</w:t>
            </w:r>
            <w:r>
              <w:rPr>
                <w:color w:val="000000"/>
                <w:sz w:val="24"/>
                <w:szCs w:val="24"/>
                <w:lang w:eastAsia="en-US"/>
              </w:rPr>
              <w:t>dyrektor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 dyrektor,      nauczyciele dyżurni, pedagog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dyrektor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koordynator ds.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be</w:t>
            </w:r>
            <w:r>
              <w:rPr>
                <w:color w:val="000000"/>
                <w:sz w:val="24"/>
                <w:szCs w:val="24"/>
                <w:lang w:eastAsia="en-US"/>
              </w:rPr>
              <w:t>z</w:t>
            </w:r>
            <w:r>
              <w:rPr>
                <w:color w:val="000000"/>
                <w:sz w:val="24"/>
                <w:szCs w:val="24"/>
                <w:lang w:eastAsia="en-US"/>
              </w:rPr>
              <w:t>p.,  pedagog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nauczyciele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pedagog</w:t>
            </w: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pedagog</w:t>
            </w:r>
            <w:proofErr w:type="gramEnd"/>
          </w:p>
          <w:p w:rsidR="00D85C96" w:rsidRDefault="00D85C96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wychowawcy</w:t>
            </w:r>
            <w:proofErr w:type="gramEnd"/>
          </w:p>
        </w:tc>
      </w:tr>
    </w:tbl>
    <w:p w:rsidR="00D85C96" w:rsidRDefault="00D85C96" w:rsidP="00D85C96"/>
    <w:p w:rsidR="00D85C96" w:rsidRDefault="00D85C96" w:rsidP="00D85C96"/>
    <w:p w:rsidR="00D85C96" w:rsidRDefault="00D85C96" w:rsidP="00D85C96">
      <w:pPr>
        <w:rPr>
          <w:rStyle w:val="Uwydatnienie"/>
          <w:rFonts w:ascii="Arial" w:hAnsi="Arial" w:cs="Arial"/>
          <w:color w:val="00406F"/>
          <w:sz w:val="22"/>
          <w:szCs w:val="22"/>
          <w:shd w:val="clear" w:color="auto" w:fill="FFFFFF"/>
        </w:rPr>
      </w:pPr>
    </w:p>
    <w:p w:rsidR="00D85C96" w:rsidRDefault="00D85C96" w:rsidP="00D85C96"/>
    <w:p w:rsidR="00D85C96" w:rsidRPr="00806E60" w:rsidRDefault="00D85C96" w:rsidP="00806E60">
      <w:pPr>
        <w:spacing w:line="360" w:lineRule="auto"/>
        <w:rPr>
          <w:rFonts w:ascii="Book Antiqua" w:hAnsi="Book Antiqua"/>
        </w:rPr>
      </w:pPr>
    </w:p>
    <w:sectPr w:rsidR="00D85C96" w:rsidRPr="00806E60" w:rsidSect="00D85C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1BF"/>
    <w:multiLevelType w:val="hybridMultilevel"/>
    <w:tmpl w:val="0CCEB7AE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7149"/>
    <w:multiLevelType w:val="hybridMultilevel"/>
    <w:tmpl w:val="5A42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AB166">
      <w:start w:val="1"/>
      <w:numFmt w:val="bullet"/>
      <w:lvlText w:val=""/>
      <w:lvlJc w:val="left"/>
      <w:pPr>
        <w:tabs>
          <w:tab w:val="num" w:pos="1117"/>
        </w:tabs>
        <w:ind w:left="1344" w:hanging="264"/>
      </w:pPr>
      <w:rPr>
        <w:rFonts w:ascii="Symbol" w:hAnsi="Symbol" w:hint="default"/>
      </w:rPr>
    </w:lvl>
    <w:lvl w:ilvl="2" w:tplc="721AB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60A64"/>
    <w:multiLevelType w:val="hybridMultilevel"/>
    <w:tmpl w:val="32F6639A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74277"/>
    <w:multiLevelType w:val="hybridMultilevel"/>
    <w:tmpl w:val="33F81E26"/>
    <w:lvl w:ilvl="0" w:tplc="64D81B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B1151"/>
    <w:multiLevelType w:val="hybridMultilevel"/>
    <w:tmpl w:val="BB3ED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AB166">
      <w:start w:val="1"/>
      <w:numFmt w:val="bullet"/>
      <w:lvlText w:val=""/>
      <w:lvlJc w:val="left"/>
      <w:pPr>
        <w:tabs>
          <w:tab w:val="num" w:pos="1117"/>
        </w:tabs>
        <w:ind w:left="1344" w:hanging="26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64AEA"/>
    <w:multiLevelType w:val="hybridMultilevel"/>
    <w:tmpl w:val="5354243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43288"/>
    <w:multiLevelType w:val="hybridMultilevel"/>
    <w:tmpl w:val="AEE0396E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9769A"/>
    <w:multiLevelType w:val="hybridMultilevel"/>
    <w:tmpl w:val="D9343A44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A6E78"/>
    <w:multiLevelType w:val="hybridMultilevel"/>
    <w:tmpl w:val="E96C5D6A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AB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AB166">
      <w:start w:val="1"/>
      <w:numFmt w:val="bullet"/>
      <w:lvlText w:val=""/>
      <w:lvlJc w:val="left"/>
      <w:pPr>
        <w:tabs>
          <w:tab w:val="num" w:pos="2557"/>
        </w:tabs>
        <w:ind w:left="2784" w:hanging="264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D0A8F"/>
    <w:multiLevelType w:val="hybridMultilevel"/>
    <w:tmpl w:val="3A8C869E"/>
    <w:lvl w:ilvl="0" w:tplc="F314F86C">
      <w:start w:val="1"/>
      <w:numFmt w:val="upperRoman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0743F"/>
    <w:multiLevelType w:val="hybridMultilevel"/>
    <w:tmpl w:val="E70E8E9E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84569"/>
    <w:multiLevelType w:val="hybridMultilevel"/>
    <w:tmpl w:val="97B0BC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737FF7"/>
    <w:multiLevelType w:val="hybridMultilevel"/>
    <w:tmpl w:val="D9BA525C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278D7"/>
    <w:multiLevelType w:val="hybridMultilevel"/>
    <w:tmpl w:val="3E0CB50E"/>
    <w:lvl w:ilvl="0" w:tplc="29B6A0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381B55"/>
    <w:multiLevelType w:val="hybridMultilevel"/>
    <w:tmpl w:val="9CB6802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904A2"/>
    <w:multiLevelType w:val="hybridMultilevel"/>
    <w:tmpl w:val="D65659DE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51FEE"/>
    <w:multiLevelType w:val="hybridMultilevel"/>
    <w:tmpl w:val="4D10B49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C05D7"/>
    <w:multiLevelType w:val="hybridMultilevel"/>
    <w:tmpl w:val="541E695A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40918"/>
    <w:multiLevelType w:val="singleLevel"/>
    <w:tmpl w:val="053AF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66C3068C"/>
    <w:multiLevelType w:val="hybridMultilevel"/>
    <w:tmpl w:val="D58A94C0"/>
    <w:lvl w:ilvl="0" w:tplc="C5B0A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90741"/>
    <w:multiLevelType w:val="hybridMultilevel"/>
    <w:tmpl w:val="5BFE8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1ABD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43CB9"/>
    <w:multiLevelType w:val="hybridMultilevel"/>
    <w:tmpl w:val="70A8719C"/>
    <w:lvl w:ilvl="0" w:tplc="FDF4FB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F4FB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833E42"/>
    <w:multiLevelType w:val="hybridMultilevel"/>
    <w:tmpl w:val="470AB6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83FEE"/>
    <w:multiLevelType w:val="hybridMultilevel"/>
    <w:tmpl w:val="A0D245BC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311F0"/>
    <w:multiLevelType w:val="hybridMultilevel"/>
    <w:tmpl w:val="A9BE77B0"/>
    <w:lvl w:ilvl="0" w:tplc="721AB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806E60"/>
    <w:rsid w:val="0008658D"/>
    <w:rsid w:val="000D16AE"/>
    <w:rsid w:val="00730601"/>
    <w:rsid w:val="00745A38"/>
    <w:rsid w:val="00757D73"/>
    <w:rsid w:val="00806E60"/>
    <w:rsid w:val="00955183"/>
    <w:rsid w:val="00C3491C"/>
    <w:rsid w:val="00D8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E6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85C96"/>
    <w:pPr>
      <w:spacing w:before="100" w:beforeAutospacing="1" w:after="100" w:afterAutospacing="1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D85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C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85C9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5C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D85C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5C9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85C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3123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2014-09-09T06:31:00Z</dcterms:created>
  <dcterms:modified xsi:type="dcterms:W3CDTF">2015-03-03T12:11:00Z</dcterms:modified>
</cp:coreProperties>
</file>